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42415005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3D7D88" w:rsidP="00252B2C">
      <w:pPr>
        <w:pStyle w:val="a4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7268F2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964B25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3C5618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7268F2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964B25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9F3CB1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9F3CB1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964B25" w:rsidRPr="009F3CB1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9F3CB1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3C5618" w:rsidRPr="009F3CB1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9F3CB1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9F3CB1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9F3CB1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9F3CB1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9F3CB1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9F3CB1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9F3CB1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9F3CB1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9F3CB1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6B56EE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D37479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Отель «</w:t>
      </w:r>
      <w:proofErr w:type="spellStart"/>
      <w:r>
        <w:rPr>
          <w:rStyle w:val="a9"/>
          <w:rFonts w:ascii="Arial" w:hAnsi="Arial" w:cs="Arial"/>
          <w:color w:val="000000"/>
          <w:sz w:val="23"/>
          <w:szCs w:val="23"/>
        </w:rPr>
        <w:t>Наири</w:t>
      </w:r>
      <w:proofErr w:type="spellEnd"/>
      <w:r>
        <w:rPr>
          <w:rStyle w:val="a9"/>
          <w:rFonts w:ascii="Arial" w:hAnsi="Arial" w:cs="Arial"/>
          <w:color w:val="000000"/>
          <w:sz w:val="23"/>
          <w:szCs w:val="23"/>
        </w:rPr>
        <w:t>»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470CAA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3D7D88" w:rsidRDefault="003D7D88" w:rsidP="003D7D8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585454"/>
          <w:sz w:val="21"/>
          <w:szCs w:val="21"/>
        </w:rPr>
        <w:t> г. Сочи, Центральный район, переулок Горный, 1</w:t>
      </w:r>
    </w:p>
    <w:p w:rsidR="003D7D88" w:rsidRDefault="003D7D88" w:rsidP="003D7D8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D7D88" w:rsidRDefault="003D7D88" w:rsidP="003D7D8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585454"/>
          <w:sz w:val="21"/>
          <w:szCs w:val="21"/>
        </w:rPr>
        <w:t> от аэропорта «Адлер» маршрутным такси №105, 106, 125, 167 до остановки «Театральная»; от ж/д вокзала - маршрутные такси, автобусы №1, 19, 22, 43, 44, 83, 110 до остановки «Театральная».</w:t>
      </w:r>
    </w:p>
    <w:p w:rsidR="003D7D88" w:rsidRDefault="003D7D88" w:rsidP="003D7D8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3D7D88" w:rsidRDefault="003D7D88" w:rsidP="003D7D8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 </w:t>
      </w:r>
      <w:r>
        <w:rPr>
          <w:rFonts w:ascii="Arial" w:hAnsi="Arial" w:cs="Arial"/>
          <w:color w:val="585454"/>
          <w:sz w:val="21"/>
          <w:szCs w:val="21"/>
        </w:rPr>
        <w:t>отель «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Наири</w:t>
      </w:r>
      <w:proofErr w:type="spellEnd"/>
      <w:r>
        <w:rPr>
          <w:rFonts w:ascii="Arial" w:hAnsi="Arial" w:cs="Arial"/>
          <w:color w:val="585454"/>
          <w:sz w:val="21"/>
          <w:szCs w:val="21"/>
        </w:rPr>
        <w:t>», небольшой и уютный, расположен в самом центре города Сочи, в нескольких минутах ходьбы от Курортного проспекта, за гостиничным комплексом «Сочи-Магнолия». Отель находится в тихом и спокойном районе, в удалении от автомагистрали. Вы одновременно удалитесь от шума улиц, и в то же время будете находиться в центре развитой инфраструктуры.</w:t>
      </w:r>
    </w:p>
    <w:p w:rsidR="003D7D88" w:rsidRDefault="003D7D88" w:rsidP="003D7D8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3D7D88" w:rsidRDefault="003D7D88" w:rsidP="003D7D8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 w:rsidRPr="003D7D88">
        <w:rPr>
          <w:rFonts w:ascii="Arial" w:hAnsi="Arial" w:cs="Arial"/>
          <w:b/>
          <w:color w:val="585454"/>
          <w:sz w:val="21"/>
          <w:szCs w:val="2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 xml:space="preserve"> кафе, открытый бассейн, площадка для парковки автомобиля,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</w:t>
      </w:r>
    </w:p>
    <w:p w:rsidR="003D7D88" w:rsidRDefault="003D7D88" w:rsidP="00964B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2C732A" w:rsidRDefault="002C732A" w:rsidP="002C732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завтрак "шведский стол" включен в стоимость. Обед 600 руб., ужин 600 руб. </w:t>
      </w:r>
    </w:p>
    <w:p w:rsidR="002C732A" w:rsidRDefault="002C732A" w:rsidP="002C732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2C732A" w:rsidRDefault="002C732A" w:rsidP="002C732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 (800 м)</w:t>
      </w:r>
      <w:r>
        <w:rPr>
          <w:rFonts w:ascii="Arial" w:hAnsi="Arial" w:cs="Arial"/>
          <w:color w:val="585454"/>
          <w:sz w:val="21"/>
          <w:szCs w:val="21"/>
        </w:rPr>
        <w:t> городской, галечный.</w:t>
      </w:r>
    </w:p>
    <w:p w:rsidR="002C732A" w:rsidRDefault="002C732A" w:rsidP="002C732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C732A" w:rsidRDefault="002C732A" w:rsidP="002C732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:rsidR="002C732A" w:rsidRDefault="002C732A" w:rsidP="002C732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1-комнатный номер стандарт - ковровое покрытие, новая современная мебель, платяной шкаф, две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полутороспальные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кровати (при необходимости соединяем вместе), стол, два стула, пуфик, телефон, кондиционер, холодильник, настенные светильники, городская и междугородняя телефонная связь, телевизор с дистанционным управлением, мини-бар, система противопожарной безопасности. Санузел: душевая кабина, фен, комплект для индивидуального пользования, набор махровых полотенец.</w:t>
      </w:r>
    </w:p>
    <w:p w:rsidR="002C732A" w:rsidRDefault="002C732A" w:rsidP="002C732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C732A" w:rsidRDefault="002C732A" w:rsidP="002C732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номер улучшенный - ковровое покрытие, новая современная мебель, платяной шкаф, одна французская кровать (или две раздельные), стол, два стула, пуфик, спутниковое ТВ, телефон, кондиционер, холодильник, настенные светильники, городская и междугородняя телефонная связь, телевизор с дистанционным управлением, мини-бар, система противопожарной безопасности. Санузел: душевая кабина, фен, комплект для индивидуального пользования, набор махровых полотенец. В летнее время балконы всех номеров оборудованы пластиковой мебелью: стол, стулья. Из каждого окна отеля открывается живописная панорама моря и города.</w:t>
      </w:r>
    </w:p>
    <w:p w:rsidR="002C732A" w:rsidRDefault="002C732A" w:rsidP="002C732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C732A" w:rsidRDefault="002C732A" w:rsidP="002C732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2-комнатный номер люкс - включает спальную комнату и комнату отдыха - гостиную. Спальная комната оснащена широкой французской кроватью, 2-мя прикроватными тумбами, платяным шкафом, столом, стульями, пуфиком, настенными светильниками, городской и междугородней телефонной связью, телевизором с дистанционным управлением, системой противопожарной безопасности. В гостиной – мягкая мебель: раздвижные диван и кресло, журнальный столик, телефон, телевизор, стол, стулья, пуфик, холодильник, кондиционер, платяной шкаф. Санузел: душевая кабина, фен, </w:t>
      </w:r>
      <w:r>
        <w:rPr>
          <w:rFonts w:ascii="Arial" w:hAnsi="Arial" w:cs="Arial"/>
          <w:color w:val="585454"/>
          <w:sz w:val="21"/>
          <w:szCs w:val="21"/>
        </w:rPr>
        <w:lastRenderedPageBreak/>
        <w:t>комплект для индивидуального пользования, набор махровых полотенец. В летнее время балконы всех номеров оборудованы пластиковой мебелью: стол, стулья, шезлонги. Великолепный вид из окон!</w:t>
      </w:r>
    </w:p>
    <w:p w:rsidR="002C732A" w:rsidRDefault="002C732A" w:rsidP="002C732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C732A" w:rsidRDefault="002C732A" w:rsidP="002C732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585454"/>
          <w:sz w:val="21"/>
          <w:szCs w:val="21"/>
        </w:rPr>
        <w:t>принимаются с любого возраста. Дети до 4 лет без предоставления отдельного спального места и питания размещаются бесплатно.</w:t>
      </w:r>
    </w:p>
    <w:p w:rsidR="002C732A" w:rsidRDefault="002C732A" w:rsidP="002C732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C732A" w:rsidRDefault="002C732A" w:rsidP="002C732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 </w:t>
      </w:r>
      <w:r>
        <w:rPr>
          <w:rFonts w:ascii="Arial" w:hAnsi="Arial" w:cs="Arial"/>
          <w:color w:val="585454"/>
          <w:sz w:val="21"/>
          <w:szCs w:val="21"/>
        </w:rPr>
        <w:t>нетто. </w:t>
      </w:r>
    </w:p>
    <w:p w:rsidR="002C732A" w:rsidRDefault="002C732A" w:rsidP="002C732A">
      <w:pPr>
        <w:pStyle w:val="font8"/>
        <w:numPr>
          <w:ilvl w:val="0"/>
          <w:numId w:val="2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кресло-кровать с 01.10-31.05 - 800 руб., с 01.06-30.09 - 1300 руб.;</w:t>
      </w:r>
    </w:p>
    <w:p w:rsidR="002C732A" w:rsidRDefault="002C732A" w:rsidP="002C732A">
      <w:pPr>
        <w:pStyle w:val="font8"/>
        <w:numPr>
          <w:ilvl w:val="0"/>
          <w:numId w:val="2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диван с 01.10-31.05 - 1200 руб., с 01.06-30.09 - 1600 руб.</w:t>
      </w:r>
    </w:p>
    <w:p w:rsidR="002C732A" w:rsidRDefault="002C732A" w:rsidP="002C732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C732A" w:rsidRDefault="002C732A" w:rsidP="002C732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2C732A" w:rsidRDefault="002C732A" w:rsidP="002C732A">
      <w:pPr>
        <w:pStyle w:val="font8"/>
        <w:numPr>
          <w:ilvl w:val="0"/>
          <w:numId w:val="2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:rsidR="002C732A" w:rsidRDefault="002C732A" w:rsidP="002C732A">
      <w:pPr>
        <w:pStyle w:val="font8"/>
        <w:numPr>
          <w:ilvl w:val="0"/>
          <w:numId w:val="2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завтрак "шведский стол";</w:t>
      </w:r>
    </w:p>
    <w:p w:rsidR="002C732A" w:rsidRDefault="002C732A" w:rsidP="002C732A">
      <w:pPr>
        <w:pStyle w:val="font8"/>
        <w:numPr>
          <w:ilvl w:val="0"/>
          <w:numId w:val="2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бассейнами (детский, взрослый);</w:t>
      </w:r>
    </w:p>
    <w:p w:rsidR="002C732A" w:rsidRDefault="002C732A" w:rsidP="002C732A">
      <w:pPr>
        <w:pStyle w:val="font8"/>
        <w:numPr>
          <w:ilvl w:val="0"/>
          <w:numId w:val="2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парковка на территории отеля (при наличии свободных мест);</w:t>
      </w:r>
    </w:p>
    <w:p w:rsidR="002C732A" w:rsidRDefault="002C732A" w:rsidP="002C732A">
      <w:pPr>
        <w:pStyle w:val="font8"/>
        <w:numPr>
          <w:ilvl w:val="0"/>
          <w:numId w:val="2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</w:t>
      </w:r>
    </w:p>
    <w:p w:rsidR="002C732A" w:rsidRDefault="002C732A" w:rsidP="002C732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C732A" w:rsidRDefault="002C732A" w:rsidP="002C732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:rsidR="002C732A" w:rsidRDefault="002C732A" w:rsidP="002C732A">
      <w:pPr>
        <w:pStyle w:val="font8"/>
        <w:numPr>
          <w:ilvl w:val="0"/>
          <w:numId w:val="2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обед 600 руб., ужин 600 руб.;</w:t>
      </w:r>
    </w:p>
    <w:p w:rsidR="002C732A" w:rsidRDefault="002C732A" w:rsidP="002C732A">
      <w:pPr>
        <w:pStyle w:val="font8"/>
        <w:numPr>
          <w:ilvl w:val="0"/>
          <w:numId w:val="2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сейф-бокс 100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/сутки.</w:t>
      </w:r>
    </w:p>
    <w:p w:rsidR="002C732A" w:rsidRDefault="002C732A" w:rsidP="002C732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2C732A" w:rsidRDefault="002C732A" w:rsidP="002C732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585454"/>
          <w:sz w:val="21"/>
          <w:szCs w:val="21"/>
        </w:rPr>
        <w:t> заезд в 14:00, выезд в 12:00</w:t>
      </w:r>
    </w:p>
    <w:p w:rsidR="002C732A" w:rsidRDefault="002C732A" w:rsidP="002C732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C732A" w:rsidRDefault="002C732A" w:rsidP="002C732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номер в сутки, руб. 2020 г.     </w:t>
      </w:r>
      <w:r>
        <w:rPr>
          <w:rFonts w:ascii="Arial" w:hAnsi="Arial" w:cs="Arial"/>
          <w:color w:val="585454"/>
          <w:sz w:val="21"/>
          <w:szCs w:val="21"/>
        </w:rPr>
        <w:t>Изменение цен от 05.02.2020 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4"/>
        <w:gridCol w:w="2625"/>
        <w:gridCol w:w="2625"/>
        <w:gridCol w:w="1367"/>
        <w:gridCol w:w="1367"/>
        <w:gridCol w:w="1382"/>
      </w:tblGrid>
      <w:tr w:rsidR="002C732A" w:rsidRPr="002C732A" w:rsidTr="002C732A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732A" w:rsidRPr="002C732A" w:rsidRDefault="002C732A" w:rsidP="002C7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C732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732A" w:rsidRPr="002C732A" w:rsidRDefault="002C732A" w:rsidP="002C7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C732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10.01-30.04, 15.10-29.12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732A" w:rsidRPr="002C732A" w:rsidRDefault="002C732A" w:rsidP="002C7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C732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01.05-31.05, 01.10-14.10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732A" w:rsidRPr="002C732A" w:rsidRDefault="002C732A" w:rsidP="002C7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C732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01.06-14.06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732A" w:rsidRPr="002C732A" w:rsidRDefault="002C732A" w:rsidP="002C7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C732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15.06-24.08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732A" w:rsidRPr="002C732A" w:rsidRDefault="002C732A" w:rsidP="002C7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C732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25.08-30.09</w:t>
            </w:r>
          </w:p>
        </w:tc>
      </w:tr>
      <w:tr w:rsidR="002C732A" w:rsidRPr="002C732A" w:rsidTr="002C73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732A" w:rsidRPr="002C732A" w:rsidRDefault="002C732A" w:rsidP="002C7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7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 Эконом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732A" w:rsidRPr="002C732A" w:rsidRDefault="002C732A" w:rsidP="002C7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7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732A" w:rsidRPr="002C732A" w:rsidRDefault="002C732A" w:rsidP="002C7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7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732A" w:rsidRPr="002C732A" w:rsidRDefault="002C732A" w:rsidP="002C7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7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732A" w:rsidRPr="002C732A" w:rsidRDefault="002C732A" w:rsidP="002C7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7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732A" w:rsidRPr="002C732A" w:rsidRDefault="002C732A" w:rsidP="002C7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7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3350</w:t>
            </w:r>
          </w:p>
        </w:tc>
      </w:tr>
      <w:tr w:rsidR="002C732A" w:rsidRPr="002C732A" w:rsidTr="002C73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732A" w:rsidRPr="002C732A" w:rsidRDefault="002C732A" w:rsidP="002C7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7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Эконом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732A" w:rsidRPr="002C732A" w:rsidRDefault="002C732A" w:rsidP="002C7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7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732A" w:rsidRPr="002C732A" w:rsidRDefault="002C732A" w:rsidP="002C7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7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732A" w:rsidRPr="002C732A" w:rsidRDefault="002C732A" w:rsidP="002C7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7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732A" w:rsidRPr="002C732A" w:rsidRDefault="002C732A" w:rsidP="002C7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7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732A" w:rsidRPr="002C732A" w:rsidRDefault="002C732A" w:rsidP="002C7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7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3750</w:t>
            </w:r>
          </w:p>
        </w:tc>
      </w:tr>
      <w:tr w:rsidR="002C732A" w:rsidRPr="002C732A" w:rsidTr="002C73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732A" w:rsidRPr="002C732A" w:rsidRDefault="002C732A" w:rsidP="002C7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7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 без балкона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732A" w:rsidRPr="002C732A" w:rsidRDefault="002C732A" w:rsidP="002C7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7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732A" w:rsidRPr="002C732A" w:rsidRDefault="002C732A" w:rsidP="002C7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7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732A" w:rsidRPr="002C732A" w:rsidRDefault="002C732A" w:rsidP="002C7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7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732A" w:rsidRPr="002C732A" w:rsidRDefault="002C732A" w:rsidP="002C7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7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732A" w:rsidRPr="002C732A" w:rsidRDefault="002C732A" w:rsidP="002C7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7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</w:tr>
      <w:tr w:rsidR="002C732A" w:rsidRPr="002C732A" w:rsidTr="002C73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732A" w:rsidRPr="002C732A" w:rsidRDefault="002C732A" w:rsidP="002C7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7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без балкона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732A" w:rsidRPr="002C732A" w:rsidRDefault="002C732A" w:rsidP="002C7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7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732A" w:rsidRPr="002C732A" w:rsidRDefault="002C732A" w:rsidP="002C7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7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732A" w:rsidRPr="002C732A" w:rsidRDefault="002C732A" w:rsidP="002C7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7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732A" w:rsidRPr="002C732A" w:rsidRDefault="002C732A" w:rsidP="002C7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7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732A" w:rsidRPr="002C732A" w:rsidRDefault="002C732A" w:rsidP="002C7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7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</w:tr>
      <w:tr w:rsidR="002C732A" w:rsidRPr="002C732A" w:rsidTr="002C73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732A" w:rsidRPr="002C732A" w:rsidRDefault="002C732A" w:rsidP="002C7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7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 с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732A" w:rsidRPr="002C732A" w:rsidRDefault="002C732A" w:rsidP="002C7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7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732A" w:rsidRPr="002C732A" w:rsidRDefault="002C732A" w:rsidP="002C7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7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732A" w:rsidRPr="002C732A" w:rsidRDefault="002C732A" w:rsidP="002C7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7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732A" w:rsidRPr="002C732A" w:rsidRDefault="002C732A" w:rsidP="002C7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7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732A" w:rsidRPr="002C732A" w:rsidRDefault="002C732A" w:rsidP="002C7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7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</w:tr>
      <w:tr w:rsidR="002C732A" w:rsidRPr="002C732A" w:rsidTr="002C73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732A" w:rsidRPr="002C732A" w:rsidRDefault="002C732A" w:rsidP="002C7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7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с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732A" w:rsidRPr="002C732A" w:rsidRDefault="002C732A" w:rsidP="002C7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7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732A" w:rsidRPr="002C732A" w:rsidRDefault="002C732A" w:rsidP="002C7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7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732A" w:rsidRPr="002C732A" w:rsidRDefault="002C732A" w:rsidP="002C7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7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732A" w:rsidRPr="002C732A" w:rsidRDefault="002C732A" w:rsidP="002C7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7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732A" w:rsidRPr="002C732A" w:rsidRDefault="002C732A" w:rsidP="002C7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7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</w:tr>
      <w:tr w:rsidR="002C732A" w:rsidRPr="002C732A" w:rsidTr="002C73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732A" w:rsidRPr="002C732A" w:rsidRDefault="002C732A" w:rsidP="002C7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7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Семейный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732A" w:rsidRPr="002C732A" w:rsidRDefault="002C732A" w:rsidP="002C7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7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732A" w:rsidRPr="002C732A" w:rsidRDefault="002C732A" w:rsidP="002C7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7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732A" w:rsidRPr="002C732A" w:rsidRDefault="002C732A" w:rsidP="002C7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7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732A" w:rsidRPr="002C732A" w:rsidRDefault="002C732A" w:rsidP="002C7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7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732A" w:rsidRPr="002C732A" w:rsidRDefault="002C732A" w:rsidP="002C7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7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</w:t>
            </w:r>
          </w:p>
        </w:tc>
      </w:tr>
      <w:tr w:rsidR="002C732A" w:rsidRPr="002C732A" w:rsidTr="002C73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732A" w:rsidRPr="002C732A" w:rsidRDefault="002C732A" w:rsidP="002C7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7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732A" w:rsidRPr="002C732A" w:rsidRDefault="002C732A" w:rsidP="002C7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7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732A" w:rsidRPr="002C732A" w:rsidRDefault="002C732A" w:rsidP="002C7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7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732A" w:rsidRPr="002C732A" w:rsidRDefault="002C732A" w:rsidP="002C7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7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732A" w:rsidRPr="002C732A" w:rsidRDefault="002C732A" w:rsidP="002C7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7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732A" w:rsidRPr="002C732A" w:rsidRDefault="002C732A" w:rsidP="002C7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7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5900</w:t>
            </w:r>
          </w:p>
        </w:tc>
      </w:tr>
      <w:tr w:rsidR="002C732A" w:rsidRPr="002C732A" w:rsidTr="002C73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732A" w:rsidRPr="002C732A" w:rsidRDefault="002C732A" w:rsidP="002C7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7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2-местный 2-комн. Люкс без балкона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732A" w:rsidRPr="002C732A" w:rsidRDefault="002C732A" w:rsidP="002C7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7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732A" w:rsidRPr="002C732A" w:rsidRDefault="002C732A" w:rsidP="002C7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7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732A" w:rsidRPr="002C732A" w:rsidRDefault="002C732A" w:rsidP="002C7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7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732A" w:rsidRPr="002C732A" w:rsidRDefault="002C732A" w:rsidP="002C7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7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732A" w:rsidRPr="002C732A" w:rsidRDefault="002C732A" w:rsidP="002C7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7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6400</w:t>
            </w:r>
          </w:p>
        </w:tc>
      </w:tr>
      <w:tr w:rsidR="002C732A" w:rsidRPr="002C732A" w:rsidTr="002C732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732A" w:rsidRPr="002C732A" w:rsidRDefault="002C732A" w:rsidP="002C7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7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2-местные 3-комн. Апартаменты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732A" w:rsidRPr="002C732A" w:rsidRDefault="002C732A" w:rsidP="002C7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7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732A" w:rsidRPr="002C732A" w:rsidRDefault="002C732A" w:rsidP="002C7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7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732A" w:rsidRPr="002C732A" w:rsidRDefault="002C732A" w:rsidP="002C7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7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732A" w:rsidRPr="002C732A" w:rsidRDefault="002C732A" w:rsidP="002C7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7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732A" w:rsidRPr="002C732A" w:rsidRDefault="002C732A" w:rsidP="002C732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732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</w:tr>
      <w:tr w:rsidR="002C732A" w:rsidRPr="002C732A" w:rsidTr="002C732A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6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2C732A" w:rsidRPr="002C732A" w:rsidRDefault="002C732A" w:rsidP="002C732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2C732A" w:rsidRDefault="002C732A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470CAA" w:rsidRDefault="00470CAA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  <w:r w:rsidRPr="00470CAA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  <w:t>Агентское вознаграждение -10%</w:t>
      </w:r>
    </w:p>
    <w:p w:rsidR="00470CAA" w:rsidRDefault="00470CAA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470CAA" w:rsidRDefault="00470CAA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470CAA" w:rsidRDefault="00470CAA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470CAA" w:rsidRDefault="00470CAA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470CAA" w:rsidRDefault="00470CAA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470CAA" w:rsidRDefault="00470CAA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470CAA" w:rsidRDefault="00470CAA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470CAA" w:rsidRDefault="00470CAA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470CAA" w:rsidRDefault="00470CAA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470CAA" w:rsidRDefault="00470CAA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470CAA" w:rsidRDefault="00470CAA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2C732A" w:rsidRDefault="002C732A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2C732A" w:rsidRDefault="002C732A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2C732A" w:rsidRDefault="002C732A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2C732A" w:rsidRDefault="002C732A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2C732A" w:rsidRDefault="002C732A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2C732A" w:rsidRDefault="002C732A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2C732A" w:rsidRDefault="002C732A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2C732A" w:rsidRDefault="002C732A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2C732A" w:rsidRDefault="002C732A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2C732A" w:rsidRDefault="002C732A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470CAA" w:rsidRDefault="00470CAA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  <w:bookmarkStart w:id="0" w:name="_GoBack"/>
      <w:bookmarkEnd w:id="0"/>
    </w:p>
    <w:p w:rsidR="00470CAA" w:rsidRDefault="00470CAA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470CAA" w:rsidRDefault="00470CAA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470CAA" w:rsidRDefault="00470CAA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470CAA" w:rsidRDefault="00470CAA" w:rsidP="009F3C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470CAA" w:rsidRDefault="00470CAA" w:rsidP="009F3CB1">
      <w:pPr>
        <w:spacing w:after="0" w:line="240" w:lineRule="auto"/>
        <w:textAlignment w:val="baseline"/>
        <w:rPr>
          <w:rFonts w:ascii="Times New Roman" w:eastAsia="Arial Unicode MS" w:hAnsi="Times New Roman" w:cs="Times New Roman"/>
          <w:sz w:val="20"/>
          <w:szCs w:val="20"/>
        </w:rPr>
      </w:pPr>
    </w:p>
    <w:p w:rsidR="00C45CAB" w:rsidRDefault="00C45CAB" w:rsidP="00C45CAB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C45CAB" w:rsidRPr="00AF380E" w:rsidRDefault="00C45CAB" w:rsidP="00C45CAB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3C5618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7268F2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C45CAB" w:rsidRPr="00AF380E" w:rsidRDefault="00964B25" w:rsidP="00C45CAB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тел: +7 </w:t>
      </w:r>
      <w:r w:rsidR="00C45CAB" w:rsidRPr="00AF380E">
        <w:rPr>
          <w:rFonts w:ascii="Times New Roman" w:eastAsia="Arial Unicode MS" w:hAnsi="Times New Roman" w:cs="Times New Roman"/>
          <w:sz w:val="20"/>
          <w:szCs w:val="20"/>
        </w:rPr>
        <w:t xml:space="preserve">(988) 401-94-81, факс: 8(862) </w:t>
      </w:r>
      <w:r w:rsidR="003C5618"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C45CAB" w:rsidRPr="009F3CB1" w:rsidRDefault="00C45CAB" w:rsidP="00C45CAB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9F3CB1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9F3CB1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9F3CB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F3CB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9F3CB1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9F3CB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F3CB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C45CAB" w:rsidRPr="00AF380E" w:rsidRDefault="00C45CAB" w:rsidP="00C45CAB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AF380E">
        <w:rPr>
          <w:rFonts w:ascii="Times New Roman" w:eastAsia="Arial Unicode MS" w:hAnsi="Times New Roman" w:cs="Times New Roman"/>
          <w:b/>
          <w:sz w:val="20"/>
          <w:szCs w:val="20"/>
          <w:lang w:val="en-US"/>
        </w:rPr>
        <w:t xml:space="preserve"> </w:t>
      </w:r>
      <w:r w:rsidRPr="00AF380E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  <w:lang w:val="en-US"/>
        </w:rPr>
        <w:t>3</w:t>
      </w:r>
      <w:r w:rsidRPr="00AF380E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  <w:lang w:val="en-US"/>
        </w:rPr>
        <w:t>1</w:t>
      </w:r>
      <w:r w:rsidRPr="00AF380E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  <w:lang w:val="en-US"/>
        </w:rPr>
        <w:t>1</w:t>
      </w:r>
      <w:r w:rsidRPr="00AF380E">
        <w:rPr>
          <w:rFonts w:ascii="Times New Roman" w:eastAsia="Arial Unicode MS" w:hAnsi="Times New Roman" w:cs="Times New Roman"/>
          <w:b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  <w:lang w:val="en-US"/>
        </w:rPr>
        <w:t>7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9</w:t>
      </w: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4</w:t>
      </w:r>
      <w:r w:rsidRPr="00AF380E">
        <w:rPr>
          <w:rFonts w:ascii="Times New Roman" w:eastAsia="Arial Unicode MS" w:hAnsi="Times New Roman" w:cs="Times New Roman"/>
          <w:b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b/>
          <w:color w:val="00B050"/>
          <w:sz w:val="20"/>
          <w:szCs w:val="20"/>
          <w:lang w:val="en-US"/>
        </w:rPr>
        <w:t>3</w:t>
      </w: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6</w:t>
      </w:r>
      <w:r w:rsidRPr="00AF380E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  <w:lang w:val="en-US"/>
        </w:rPr>
        <w:t>0</w:t>
      </w:r>
    </w:p>
    <w:sectPr w:rsidR="00C45CAB" w:rsidRPr="00AF380E" w:rsidSect="009F3C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6EE" w:rsidRDefault="006B56EE" w:rsidP="00252B2C">
      <w:pPr>
        <w:spacing w:after="0" w:line="240" w:lineRule="auto"/>
      </w:pPr>
      <w:r>
        <w:separator/>
      </w:r>
    </w:p>
  </w:endnote>
  <w:endnote w:type="continuationSeparator" w:id="0">
    <w:p w:rsidR="006B56EE" w:rsidRDefault="006B56EE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6EE" w:rsidRDefault="006B56EE" w:rsidP="00252B2C">
      <w:pPr>
        <w:spacing w:after="0" w:line="240" w:lineRule="auto"/>
      </w:pPr>
      <w:r>
        <w:separator/>
      </w:r>
    </w:p>
  </w:footnote>
  <w:footnote w:type="continuationSeparator" w:id="0">
    <w:p w:rsidR="006B56EE" w:rsidRDefault="006B56EE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3327"/>
    <w:multiLevelType w:val="multilevel"/>
    <w:tmpl w:val="1DB88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89192C"/>
    <w:multiLevelType w:val="multilevel"/>
    <w:tmpl w:val="B08C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AB5D82"/>
    <w:multiLevelType w:val="multilevel"/>
    <w:tmpl w:val="2898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6947BF"/>
    <w:multiLevelType w:val="multilevel"/>
    <w:tmpl w:val="7C52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FD35D5"/>
    <w:multiLevelType w:val="multilevel"/>
    <w:tmpl w:val="E288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82671C"/>
    <w:multiLevelType w:val="multilevel"/>
    <w:tmpl w:val="DB62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D82860"/>
    <w:multiLevelType w:val="multilevel"/>
    <w:tmpl w:val="4FD0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6C5E77"/>
    <w:multiLevelType w:val="multilevel"/>
    <w:tmpl w:val="68A8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D45AEB"/>
    <w:multiLevelType w:val="multilevel"/>
    <w:tmpl w:val="45FA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215F1C"/>
    <w:multiLevelType w:val="multilevel"/>
    <w:tmpl w:val="FDC6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BE5A53"/>
    <w:multiLevelType w:val="multilevel"/>
    <w:tmpl w:val="CB54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B40BD2"/>
    <w:multiLevelType w:val="multilevel"/>
    <w:tmpl w:val="565A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EA1A2E"/>
    <w:multiLevelType w:val="multilevel"/>
    <w:tmpl w:val="0C9E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15"/>
  </w:num>
  <w:num w:numId="5">
    <w:abstractNumId w:val="4"/>
  </w:num>
  <w:num w:numId="6">
    <w:abstractNumId w:val="3"/>
  </w:num>
  <w:num w:numId="7">
    <w:abstractNumId w:val="23"/>
  </w:num>
  <w:num w:numId="8">
    <w:abstractNumId w:val="10"/>
  </w:num>
  <w:num w:numId="9">
    <w:abstractNumId w:val="25"/>
  </w:num>
  <w:num w:numId="10">
    <w:abstractNumId w:val="18"/>
  </w:num>
  <w:num w:numId="11">
    <w:abstractNumId w:val="6"/>
  </w:num>
  <w:num w:numId="12">
    <w:abstractNumId w:val="14"/>
  </w:num>
  <w:num w:numId="13">
    <w:abstractNumId w:val="7"/>
  </w:num>
  <w:num w:numId="14">
    <w:abstractNumId w:val="11"/>
  </w:num>
  <w:num w:numId="15">
    <w:abstractNumId w:val="19"/>
  </w:num>
  <w:num w:numId="16">
    <w:abstractNumId w:val="13"/>
  </w:num>
  <w:num w:numId="17">
    <w:abstractNumId w:val="20"/>
  </w:num>
  <w:num w:numId="18">
    <w:abstractNumId w:val="8"/>
  </w:num>
  <w:num w:numId="19">
    <w:abstractNumId w:val="2"/>
  </w:num>
  <w:num w:numId="20">
    <w:abstractNumId w:val="16"/>
  </w:num>
  <w:num w:numId="21">
    <w:abstractNumId w:val="22"/>
  </w:num>
  <w:num w:numId="22">
    <w:abstractNumId w:val="0"/>
  </w:num>
  <w:num w:numId="23">
    <w:abstractNumId w:val="1"/>
  </w:num>
  <w:num w:numId="24">
    <w:abstractNumId w:val="5"/>
  </w:num>
  <w:num w:numId="25">
    <w:abstractNumId w:val="2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5144D"/>
    <w:rsid w:val="00057B82"/>
    <w:rsid w:val="000905E2"/>
    <w:rsid w:val="000C4281"/>
    <w:rsid w:val="001547B7"/>
    <w:rsid w:val="00181E57"/>
    <w:rsid w:val="001C1759"/>
    <w:rsid w:val="001D2FF2"/>
    <w:rsid w:val="00252B2C"/>
    <w:rsid w:val="002B37E6"/>
    <w:rsid w:val="002C5866"/>
    <w:rsid w:val="002C732A"/>
    <w:rsid w:val="00384CE7"/>
    <w:rsid w:val="003C5618"/>
    <w:rsid w:val="003D779C"/>
    <w:rsid w:val="003D7D88"/>
    <w:rsid w:val="00470CAA"/>
    <w:rsid w:val="00490A8B"/>
    <w:rsid w:val="004D2AD8"/>
    <w:rsid w:val="00506A68"/>
    <w:rsid w:val="00507C61"/>
    <w:rsid w:val="00511F5E"/>
    <w:rsid w:val="005412A0"/>
    <w:rsid w:val="00584E1D"/>
    <w:rsid w:val="005B5C3F"/>
    <w:rsid w:val="005F0FEB"/>
    <w:rsid w:val="00650467"/>
    <w:rsid w:val="006B56EE"/>
    <w:rsid w:val="006F09FB"/>
    <w:rsid w:val="00700377"/>
    <w:rsid w:val="007268F2"/>
    <w:rsid w:val="00777547"/>
    <w:rsid w:val="00800A6F"/>
    <w:rsid w:val="00801DF6"/>
    <w:rsid w:val="0086091F"/>
    <w:rsid w:val="00903943"/>
    <w:rsid w:val="00917155"/>
    <w:rsid w:val="00930C51"/>
    <w:rsid w:val="00964B25"/>
    <w:rsid w:val="009D06A9"/>
    <w:rsid w:val="009F3CB1"/>
    <w:rsid w:val="00A41540"/>
    <w:rsid w:val="00A52618"/>
    <w:rsid w:val="00A850D7"/>
    <w:rsid w:val="00AE0D0A"/>
    <w:rsid w:val="00B420A5"/>
    <w:rsid w:val="00B56EB6"/>
    <w:rsid w:val="00B75F1E"/>
    <w:rsid w:val="00BD718E"/>
    <w:rsid w:val="00BE3B0A"/>
    <w:rsid w:val="00BF31AC"/>
    <w:rsid w:val="00C45CAB"/>
    <w:rsid w:val="00D37479"/>
    <w:rsid w:val="00D62BD5"/>
    <w:rsid w:val="00D8759F"/>
    <w:rsid w:val="00DB3750"/>
    <w:rsid w:val="00E26D66"/>
    <w:rsid w:val="00E32E13"/>
    <w:rsid w:val="00E34002"/>
    <w:rsid w:val="00E4323D"/>
    <w:rsid w:val="00FB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69936"/>
  <w15:docId w15:val="{D3AED9C0-E126-4E2E-9E26-0351EA8D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3D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2C7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</cp:lastModifiedBy>
  <cp:revision>4</cp:revision>
  <dcterms:created xsi:type="dcterms:W3CDTF">2020-01-22T09:34:00Z</dcterms:created>
  <dcterms:modified xsi:type="dcterms:W3CDTF">2020-02-05T10:37:00Z</dcterms:modified>
</cp:coreProperties>
</file>