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53D2EFF3" w14:textId="77777777" w:rsidTr="00252B2C">
        <w:trPr>
          <w:trHeight w:val="1873"/>
        </w:trPr>
        <w:tc>
          <w:tcPr>
            <w:tcW w:w="3753" w:type="dxa"/>
          </w:tcPr>
          <w:p w14:paraId="751C2561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6A2BC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2143753" r:id="rId8"/>
              </w:object>
            </w:r>
          </w:p>
        </w:tc>
      </w:tr>
    </w:tbl>
    <w:p w14:paraId="5E4C24E7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A3093C7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CE08E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4A1F550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CE08E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744CC47E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01B0C16" w14:textId="77777777" w:rsidR="00252B2C" w:rsidRPr="00B4647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B4647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B4647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B4647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B4647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8AB7AA3" w14:textId="77777777" w:rsidR="00252B2C" w:rsidRPr="00B4647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B4647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B4647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B4647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B4647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B4647D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B4647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B4647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B4647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58CA678" w14:textId="77777777" w:rsidR="005412A0" w:rsidRPr="00930C51" w:rsidRDefault="006A25F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FDB089C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20E6194C" w14:textId="0104B389" w:rsidR="00E4323D" w:rsidRDefault="00A04C1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Гостиница «Олеся-Лоо»</w:t>
      </w:r>
      <w:r w:rsidR="00485889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672A0B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36653D2B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64E87C2D" w14:textId="77777777" w:rsidR="00A04C15" w:rsidRPr="00A04C15" w:rsidRDefault="00A04C15" w:rsidP="00A04C1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04C1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A04C15">
        <w:rPr>
          <w:rFonts w:ascii="Arial" w:eastAsia="Times New Roman" w:hAnsi="Arial" w:cs="Arial"/>
          <w:color w:val="585454"/>
          <w:sz w:val="21"/>
          <w:szCs w:val="21"/>
        </w:rPr>
        <w:t xml:space="preserve">г. Сочи, </w:t>
      </w:r>
      <w:proofErr w:type="spellStart"/>
      <w:r w:rsidRPr="00A04C15">
        <w:rPr>
          <w:rFonts w:ascii="Arial" w:eastAsia="Times New Roman" w:hAnsi="Arial" w:cs="Arial"/>
          <w:color w:val="585454"/>
          <w:sz w:val="21"/>
          <w:szCs w:val="21"/>
        </w:rPr>
        <w:t>Лазаревский</w:t>
      </w:r>
      <w:proofErr w:type="spellEnd"/>
      <w:r w:rsidRPr="00A04C15">
        <w:rPr>
          <w:rFonts w:ascii="Arial" w:eastAsia="Times New Roman" w:hAnsi="Arial" w:cs="Arial"/>
          <w:color w:val="585454"/>
          <w:sz w:val="21"/>
          <w:szCs w:val="21"/>
        </w:rPr>
        <w:t xml:space="preserve"> район, поселок Лоо, ул. Декабристов 197 / 7</w:t>
      </w:r>
    </w:p>
    <w:p w14:paraId="45F0B738" w14:textId="77777777" w:rsidR="00A04C15" w:rsidRPr="00A04C15" w:rsidRDefault="00A04C15" w:rsidP="00A04C1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04C1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A04C15">
        <w:rPr>
          <w:rFonts w:ascii="Arial" w:eastAsia="Times New Roman" w:hAnsi="Arial" w:cs="Arial"/>
          <w:color w:val="585454"/>
          <w:sz w:val="21"/>
          <w:szCs w:val="21"/>
        </w:rPr>
        <w:t> от аэропорта Адлер - маршрутным такси № 124 до автовокзала Сочи, далее маршрутным такси № 155,156. От станции Лоо на любом маршрутном такси или автобусе по направлению в Дагомыс или в Сочи.</w:t>
      </w:r>
    </w:p>
    <w:p w14:paraId="3EB1B643" w14:textId="77777777" w:rsidR="00A04C15" w:rsidRPr="00A04C15" w:rsidRDefault="00A04C15" w:rsidP="00A04C1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04C1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A04C15">
        <w:rPr>
          <w:rFonts w:ascii="Arial" w:eastAsia="Times New Roman" w:hAnsi="Arial" w:cs="Arial"/>
          <w:color w:val="585454"/>
          <w:sz w:val="21"/>
          <w:szCs w:val="21"/>
        </w:rPr>
        <w:t> современная трехзвездочная гостиница VIP-уровня гостиница "Олеся-Лоо" приятно удивит вас индивидуальным подходом, комфортными отдыхом и безопасностью пребывания. Гостиница находится в поселке Лоо, напортив знаменитый пансионат «</w:t>
      </w:r>
      <w:proofErr w:type="spellStart"/>
      <w:r w:rsidRPr="00A04C15">
        <w:rPr>
          <w:rFonts w:ascii="Arial" w:eastAsia="Times New Roman" w:hAnsi="Arial" w:cs="Arial"/>
          <w:color w:val="585454"/>
          <w:sz w:val="21"/>
          <w:szCs w:val="21"/>
        </w:rPr>
        <w:t>АкваЛоо</w:t>
      </w:r>
      <w:proofErr w:type="spellEnd"/>
      <w:r w:rsidRPr="00A04C15">
        <w:rPr>
          <w:rFonts w:ascii="Arial" w:eastAsia="Times New Roman" w:hAnsi="Arial" w:cs="Arial"/>
          <w:color w:val="585454"/>
          <w:sz w:val="21"/>
          <w:szCs w:val="21"/>
        </w:rPr>
        <w:t>» с круглогодичным аквапарком и собственным пляжем.</w:t>
      </w:r>
    </w:p>
    <w:p w14:paraId="42A9F6CA" w14:textId="77777777" w:rsidR="00A04C15" w:rsidRDefault="00A04C15" w:rsidP="00A04C1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04C1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A04C15">
        <w:rPr>
          <w:rFonts w:ascii="Arial" w:eastAsia="Times New Roman" w:hAnsi="Arial" w:cs="Arial"/>
          <w:color w:val="585454"/>
          <w:sz w:val="21"/>
          <w:szCs w:val="21"/>
        </w:rPr>
        <w:t> открытый бассейн, тренажерный зал, детская площадка, кафе, площадка для парковки автомобилей.</w:t>
      </w:r>
    </w:p>
    <w:p w14:paraId="0D6D840B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3-разовое «шведский стол».</w:t>
      </w:r>
    </w:p>
    <w:p w14:paraId="3D6F599C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3CD97AD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(500-600м)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поселковый с широкой галечной полосой.</w:t>
      </w:r>
    </w:p>
    <w:p w14:paraId="3140B82B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AE607E4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05C96723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стандартный с видом на море с балконом (DBL SEA VIEW) – 14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  <w:r w:rsidR="00B4647D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 номере: одна комната с большой французской кроватью, прикроватные тумбочки, ТВ, кресло-кровать, мини-бар, журнальный столик, мини-шкаф, кондиционер. Санузел совмещен с душевой кабиной, туалетные принадлежности, фен. Количество дополнительных мест - 1.</w:t>
      </w:r>
    </w:p>
    <w:p w14:paraId="1A864AC3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CEED24A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с видом на парк с балконом (DBL) - 14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  <w:r w:rsidR="00B4647D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 номере: одна комната с большой французской кроватью, прикроватные тумбочки, ТВ, кресло-кровать, мини-бар, журнальный столик, мини-шкаф, кондиционер. Санузел совмещен с душевой кабиной, туалетные принадлежности, фен.</w:t>
      </w:r>
      <w:r w:rsidR="00B4647D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Количество дополнительных мест - 1.</w:t>
      </w:r>
    </w:p>
    <w:p w14:paraId="6106243E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3A943AD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TWIN вид на парк с балконом (TWIN) - 14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  <w:r w:rsidR="00B4647D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 номере: одна комната, две раздельные кровати, прикроватные тумбочки, ТВ, кресло-кровать, мини-бар, журнальный столик, мини-шкаф, кондиционер. Санузел совмещен с душевой кабиной, туалетные принадлежности, фен.</w:t>
      </w:r>
      <w:r w:rsidR="00B4647D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Количество дополнительных мест - 1.</w:t>
      </w:r>
    </w:p>
    <w:p w14:paraId="4F9625EE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E39EC62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TWIN вид на море с балконом (TWIN SEA VIEW) - 14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  <w:r w:rsidR="00B4647D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При входе в номер шкаф, зеркало. В номере: одна комната, две раздельные кровати, прикроватные тумбочки, ТВ, кресло-кровать, мини-бар, журнальный столик кондиционер. Возможность дополнительного места. Санузел совмещён с душем, туалетные принадлежности, фен. Количество дополнительных мест - 1.</w:t>
      </w:r>
    </w:p>
    <w:p w14:paraId="1F2E4C09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E27C657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LUX с видом на море с балконом (SUITE SEA VIEW) – 40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При входе в номер небольшой коридор: шкаф, сейф в шкафу в спальне. В номере: две смежные комнаты: в гостиной - диван, журнальный столик, мини-бар, тумба приставная, зеркало, кондиционер, балкон, электрочайник, набор посуды на 4 человека;</w:t>
      </w:r>
      <w:r w:rsidR="00B4647D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 спальне - большая кровать, прикроватные тумбочки, бра, шкаф, кондиционер. Возможность дополнительного места. Санузел совмещен</w:t>
      </w:r>
      <w:r w:rsidR="00B4647D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с душем, туалетные принадлежности, фен.</w:t>
      </w:r>
    </w:p>
    <w:p w14:paraId="66F0E5F9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14:paraId="42B370A7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5 лет без предоставления отдельного спального места и питания размещаются бесплатно.</w:t>
      </w:r>
    </w:p>
    <w:p w14:paraId="78F57F6C" w14:textId="77777777" w:rsidR="00A04C15" w:rsidRDefault="00A04C15" w:rsidP="00A04C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0CD3088" w14:textId="77777777" w:rsidR="00672A0B" w:rsidRDefault="00672A0B" w:rsidP="00672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14:paraId="7ACBA180" w14:textId="77777777" w:rsidR="00672A0B" w:rsidRDefault="00672A0B" w:rsidP="00672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5 до 12 лет:</w:t>
      </w:r>
    </w:p>
    <w:p w14:paraId="70FFB25E" w14:textId="77777777" w:rsidR="00672A0B" w:rsidRDefault="00672A0B" w:rsidP="00672A0B">
      <w:pPr>
        <w:pStyle w:val="font8"/>
        <w:numPr>
          <w:ilvl w:val="0"/>
          <w:numId w:val="4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- 1100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с питанием;</w:t>
      </w:r>
    </w:p>
    <w:p w14:paraId="1C6ABE8E" w14:textId="77777777" w:rsidR="00672A0B" w:rsidRDefault="00672A0B" w:rsidP="00672A0B">
      <w:pPr>
        <w:pStyle w:val="font8"/>
        <w:numPr>
          <w:ilvl w:val="0"/>
          <w:numId w:val="4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люкс - 1400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с питанием.</w:t>
      </w:r>
    </w:p>
    <w:p w14:paraId="461D118C" w14:textId="77777777" w:rsidR="00672A0B" w:rsidRDefault="00672A0B" w:rsidP="00672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лет:</w:t>
      </w:r>
    </w:p>
    <w:p w14:paraId="6436F808" w14:textId="77777777" w:rsidR="00672A0B" w:rsidRDefault="00672A0B" w:rsidP="00672A0B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- 1300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с питанием;</w:t>
      </w:r>
    </w:p>
    <w:p w14:paraId="2BD63262" w14:textId="77777777" w:rsidR="00672A0B" w:rsidRDefault="00672A0B" w:rsidP="00672A0B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люкс - 1600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с питанием.</w:t>
      </w:r>
    </w:p>
    <w:p w14:paraId="5357AD85" w14:textId="77777777" w:rsidR="00672A0B" w:rsidRDefault="00672A0B" w:rsidP="00672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5A8B1F0" w14:textId="77777777" w:rsidR="00672A0B" w:rsidRDefault="00672A0B" w:rsidP="00672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13BF303D" w14:textId="77777777" w:rsidR="00672A0B" w:rsidRDefault="00672A0B" w:rsidP="00672A0B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28AA44CA" w14:textId="77777777" w:rsidR="00672A0B" w:rsidRDefault="00672A0B" w:rsidP="00672A0B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питание: завтрак, обед, ужин "шведский стол";</w:t>
      </w:r>
    </w:p>
    <w:p w14:paraId="271DCECE" w14:textId="77777777" w:rsidR="00672A0B" w:rsidRDefault="00672A0B" w:rsidP="00672A0B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тренажерами, детской площадкой, парковкой перед гостиницей;</w:t>
      </w:r>
    </w:p>
    <w:p w14:paraId="3D936B02" w14:textId="77777777" w:rsidR="00672A0B" w:rsidRDefault="00672A0B" w:rsidP="00672A0B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бассейном, включая шезлонги.</w:t>
      </w:r>
    </w:p>
    <w:p w14:paraId="5B7D1214" w14:textId="77777777" w:rsidR="00672A0B" w:rsidRDefault="00672A0B" w:rsidP="00672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82B67C0" w14:textId="77777777" w:rsidR="00672A0B" w:rsidRDefault="00672A0B" w:rsidP="00672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14:00. выезд в 12:00</w:t>
      </w:r>
    </w:p>
    <w:p w14:paraId="64380C76" w14:textId="77777777" w:rsidR="00672A0B" w:rsidRDefault="00672A0B" w:rsidP="00672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542F14B" w14:textId="77777777" w:rsidR="00672A0B" w:rsidRDefault="00672A0B" w:rsidP="00672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2021 год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9"/>
        <w:gridCol w:w="1702"/>
        <w:gridCol w:w="1701"/>
        <w:gridCol w:w="1701"/>
        <w:gridCol w:w="1701"/>
        <w:gridCol w:w="1716"/>
      </w:tblGrid>
      <w:tr w:rsidR="00672A0B" w:rsidRPr="00672A0B" w14:paraId="52A99C77" w14:textId="77777777" w:rsidTr="00672A0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2E2F9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2A72D3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3F8F9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326B9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215EDF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17EC9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01.10-10.10</w:t>
            </w:r>
          </w:p>
        </w:tc>
      </w:tr>
      <w:tr w:rsidR="00672A0B" w:rsidRPr="00672A0B" w14:paraId="18AA8D9F" w14:textId="77777777" w:rsidTr="00672A0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E46AF4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TWIN/DBL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7F7CC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A08D4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17DF0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9409F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0E4E8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672A0B" w:rsidRPr="00672A0B" w14:paraId="1145820A" w14:textId="77777777" w:rsidTr="00672A0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7D19E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TWIN/DBL вид на море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197D4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A7C68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F353D6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E3F91C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D85BC6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672A0B" w:rsidRPr="00672A0B" w14:paraId="6657EE32" w14:textId="77777777" w:rsidTr="00672A0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A7B92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TWIN/DBL вид на парк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8363E2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9BB8C2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0BB46F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5C483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20CCA6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672A0B" w:rsidRPr="00672A0B" w14:paraId="7861FDC1" w14:textId="77777777" w:rsidTr="00672A0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9D199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TWIN/DBL вид на море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CAC7D4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60E369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1135B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0463A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A2F371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672A0B" w:rsidRPr="00672A0B" w14:paraId="6C57C99B" w14:textId="77777777" w:rsidTr="00672A0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0CECC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1A4159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49D9FB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3C6C8A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1CDBCD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91001" w14:textId="77777777" w:rsidR="00672A0B" w:rsidRPr="00672A0B" w:rsidRDefault="00672A0B" w:rsidP="00672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672A0B" w:rsidRPr="00672A0B" w14:paraId="2E15037A" w14:textId="77777777" w:rsidTr="00672A0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F207E3C" w14:textId="77777777" w:rsidR="00672A0B" w:rsidRDefault="00672A0B" w:rsidP="00672A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Агентское вознаграждение -10%, доп. место -нетто</w:t>
            </w:r>
          </w:p>
          <w:p w14:paraId="725BA75E" w14:textId="77777777" w:rsidR="00672A0B" w:rsidRDefault="00672A0B" w:rsidP="00672A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7EDE37F1" w14:textId="4130C52C" w:rsidR="00672A0B" w:rsidRPr="00672A0B" w:rsidRDefault="00672A0B" w:rsidP="00672A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7688F705" w14:textId="77777777" w:rsidR="002A25EE" w:rsidRDefault="002A25EE" w:rsidP="00B4647D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14:paraId="7F7972E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13ACE87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E08E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7812088D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6DEFEA2" w14:textId="77777777" w:rsidR="008923ED" w:rsidRPr="00B4647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B4647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B4647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B4647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4647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B4647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B4647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4647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3DB7EF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464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DF3A1" w14:textId="77777777" w:rsidR="006A25F2" w:rsidRDefault="006A25F2" w:rsidP="00252B2C">
      <w:pPr>
        <w:spacing w:after="0" w:line="240" w:lineRule="auto"/>
      </w:pPr>
      <w:r>
        <w:separator/>
      </w:r>
    </w:p>
  </w:endnote>
  <w:endnote w:type="continuationSeparator" w:id="0">
    <w:p w14:paraId="007BDA9A" w14:textId="77777777" w:rsidR="006A25F2" w:rsidRDefault="006A25F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47476" w14:textId="77777777" w:rsidR="006A25F2" w:rsidRDefault="006A25F2" w:rsidP="00252B2C">
      <w:pPr>
        <w:spacing w:after="0" w:line="240" w:lineRule="auto"/>
      </w:pPr>
      <w:r>
        <w:separator/>
      </w:r>
    </w:p>
  </w:footnote>
  <w:footnote w:type="continuationSeparator" w:id="0">
    <w:p w14:paraId="1440EC11" w14:textId="77777777" w:rsidR="006A25F2" w:rsidRDefault="006A25F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A6457"/>
    <w:multiLevelType w:val="multilevel"/>
    <w:tmpl w:val="768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238EC"/>
    <w:multiLevelType w:val="multilevel"/>
    <w:tmpl w:val="D2E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66435B"/>
    <w:multiLevelType w:val="multilevel"/>
    <w:tmpl w:val="7B46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DC5CA4"/>
    <w:multiLevelType w:val="multilevel"/>
    <w:tmpl w:val="9DF0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5B099C"/>
    <w:multiLevelType w:val="multilevel"/>
    <w:tmpl w:val="ADD4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85845"/>
    <w:multiLevelType w:val="multilevel"/>
    <w:tmpl w:val="0A4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21"/>
  </w:num>
  <w:num w:numId="4">
    <w:abstractNumId w:val="26"/>
  </w:num>
  <w:num w:numId="5">
    <w:abstractNumId w:val="7"/>
  </w:num>
  <w:num w:numId="6">
    <w:abstractNumId w:val="5"/>
  </w:num>
  <w:num w:numId="7">
    <w:abstractNumId w:val="37"/>
  </w:num>
  <w:num w:numId="8">
    <w:abstractNumId w:val="19"/>
  </w:num>
  <w:num w:numId="9">
    <w:abstractNumId w:val="43"/>
  </w:num>
  <w:num w:numId="10">
    <w:abstractNumId w:val="32"/>
  </w:num>
  <w:num w:numId="11">
    <w:abstractNumId w:val="9"/>
  </w:num>
  <w:num w:numId="12">
    <w:abstractNumId w:val="25"/>
  </w:num>
  <w:num w:numId="13">
    <w:abstractNumId w:val="11"/>
  </w:num>
  <w:num w:numId="14">
    <w:abstractNumId w:val="23"/>
  </w:num>
  <w:num w:numId="15">
    <w:abstractNumId w:val="39"/>
  </w:num>
  <w:num w:numId="16">
    <w:abstractNumId w:val="3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8"/>
  </w:num>
  <w:num w:numId="22">
    <w:abstractNumId w:val="18"/>
  </w:num>
  <w:num w:numId="23">
    <w:abstractNumId w:val="20"/>
  </w:num>
  <w:num w:numId="24">
    <w:abstractNumId w:val="22"/>
  </w:num>
  <w:num w:numId="25">
    <w:abstractNumId w:val="2"/>
  </w:num>
  <w:num w:numId="26">
    <w:abstractNumId w:val="15"/>
  </w:num>
  <w:num w:numId="27">
    <w:abstractNumId w:val="16"/>
  </w:num>
  <w:num w:numId="28">
    <w:abstractNumId w:val="6"/>
  </w:num>
  <w:num w:numId="29">
    <w:abstractNumId w:val="34"/>
  </w:num>
  <w:num w:numId="30">
    <w:abstractNumId w:val="0"/>
  </w:num>
  <w:num w:numId="31">
    <w:abstractNumId w:val="17"/>
  </w:num>
  <w:num w:numId="32">
    <w:abstractNumId w:val="30"/>
  </w:num>
  <w:num w:numId="33">
    <w:abstractNumId w:val="24"/>
  </w:num>
  <w:num w:numId="34">
    <w:abstractNumId w:val="40"/>
  </w:num>
  <w:num w:numId="35">
    <w:abstractNumId w:val="44"/>
  </w:num>
  <w:num w:numId="36">
    <w:abstractNumId w:val="4"/>
  </w:num>
  <w:num w:numId="37">
    <w:abstractNumId w:val="42"/>
  </w:num>
  <w:num w:numId="38">
    <w:abstractNumId w:val="1"/>
  </w:num>
  <w:num w:numId="39">
    <w:abstractNumId w:val="33"/>
  </w:num>
  <w:num w:numId="40">
    <w:abstractNumId w:val="41"/>
  </w:num>
  <w:num w:numId="41">
    <w:abstractNumId w:val="14"/>
  </w:num>
  <w:num w:numId="42">
    <w:abstractNumId w:val="35"/>
  </w:num>
  <w:num w:numId="43">
    <w:abstractNumId w:val="10"/>
  </w:num>
  <w:num w:numId="44">
    <w:abstractNumId w:val="1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A25EE"/>
    <w:rsid w:val="002C5866"/>
    <w:rsid w:val="003D779C"/>
    <w:rsid w:val="004426F9"/>
    <w:rsid w:val="0048588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72A0B"/>
    <w:rsid w:val="006A25F2"/>
    <w:rsid w:val="006D5611"/>
    <w:rsid w:val="006F41E8"/>
    <w:rsid w:val="00746C8E"/>
    <w:rsid w:val="00777547"/>
    <w:rsid w:val="00800A6F"/>
    <w:rsid w:val="00864A1E"/>
    <w:rsid w:val="00886273"/>
    <w:rsid w:val="008923ED"/>
    <w:rsid w:val="008B036B"/>
    <w:rsid w:val="008D0721"/>
    <w:rsid w:val="00903943"/>
    <w:rsid w:val="00917155"/>
    <w:rsid w:val="00930C51"/>
    <w:rsid w:val="009C28BF"/>
    <w:rsid w:val="009D06A9"/>
    <w:rsid w:val="009D1F36"/>
    <w:rsid w:val="009F47AB"/>
    <w:rsid w:val="00A04C15"/>
    <w:rsid w:val="00A41540"/>
    <w:rsid w:val="00A52618"/>
    <w:rsid w:val="00AB04FF"/>
    <w:rsid w:val="00AE0D0A"/>
    <w:rsid w:val="00B2575C"/>
    <w:rsid w:val="00B420A5"/>
    <w:rsid w:val="00B4647D"/>
    <w:rsid w:val="00B56EB6"/>
    <w:rsid w:val="00B60EFE"/>
    <w:rsid w:val="00B91FD3"/>
    <w:rsid w:val="00BB2BFE"/>
    <w:rsid w:val="00BD718E"/>
    <w:rsid w:val="00BE3B0A"/>
    <w:rsid w:val="00BF31AC"/>
    <w:rsid w:val="00C04DD0"/>
    <w:rsid w:val="00C45CAB"/>
    <w:rsid w:val="00CA06E7"/>
    <w:rsid w:val="00CE08EF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447F"/>
  <w15:docId w15:val="{3F0B7870-D6A5-45A1-8A08-318356CC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2021-01-14T12:36:00Z</dcterms:created>
  <dcterms:modified xsi:type="dcterms:W3CDTF">2021-01-14T12:36:00Z</dcterms:modified>
</cp:coreProperties>
</file>