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99688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2240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2240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2240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2240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2240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2240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2240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2240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2240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2240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2240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2240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2240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2240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57D2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BA3B87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Кемпинг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Арион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D22404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BA3B8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Геленджик,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Черноморская, 41</w:t>
      </w:r>
    </w:p>
    <w:p w:rsidR="00BA3B87" w:rsidRDefault="00BA3B87" w:rsidP="00BA3B8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3B87" w:rsidRDefault="00BA3B87" w:rsidP="00BA3B8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кемпинг расположен в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побережье Черного моря, в курортной зоне соснового леса. На территории расположены благоустроенные деревянные домики и коттеджи с номерами разной категории, а также оборудованная площадка для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кемперов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окружении пицундской сосны.</w:t>
      </w:r>
      <w:r>
        <w:rPr>
          <w:rFonts w:ascii="Arial" w:hAnsi="Arial" w:cs="Arial"/>
          <w:color w:val="616161"/>
          <w:sz w:val="21"/>
          <w:szCs w:val="21"/>
        </w:rPr>
        <w:br/>
        <w:t>База ориентирована на семейный отдых и любителей тихого, размеренного отдыха Территория кемпинга круглосуточно охраняется и работает видеонаблюдение.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столовая, кинозал со спутниковым ТВ, детская площадка, волейбольная площадка, настольный теннис, прокат спортивного инвентаря, сейф у администратора, мангалы, открытый бассейн (рядом с кемпингом).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t> 3-разовое питание, оплачивается дополнительно.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t>городской (10 мин. ходьбы).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Коттедж повышенной комфортности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br/>
        <w:t>2-местные номера. В каждом номере новая мебель, санузел, холодильник, ТВ, кондиционер, электрический чайник, посуда.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– 1 (кресло-кровать).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Коттедж повышенной комфортности с кухней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br/>
        <w:t>2-3-4-местные номера оборудованы новой мебелью, холодильник, ТВ, сплит-система, электрический чайник, посуда на 4 персоны.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– 1 (кресло-кровать).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Домик с удобствами на блок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br/>
        <w:t>2-3-местные номера меблированы новой мебелью, холодильник, электрический чайник.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Домик без удобств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br/>
        <w:t>2-3-4-5-местные номера. Кровати, тумбочки, шкаф, стол, холодильник.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lastRenderedPageBreak/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t>по прейскуранту.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BA3B87" w:rsidRPr="00BA3B87" w:rsidRDefault="00BA3B87" w:rsidP="00BA3B87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BA3B87" w:rsidRPr="00BA3B87" w:rsidRDefault="00BA3B87" w:rsidP="00BA3B87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пользование мангалом, волейбольной площадкой;</w:t>
      </w:r>
    </w:p>
    <w:p w:rsidR="00BA3B87" w:rsidRPr="00BA3B87" w:rsidRDefault="00BA3B87" w:rsidP="00BA3B87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детская площадка;</w:t>
      </w:r>
    </w:p>
    <w:p w:rsidR="00BA3B87" w:rsidRPr="00BA3B87" w:rsidRDefault="00BA3B87" w:rsidP="00BA3B87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кинозал;</w:t>
      </w:r>
    </w:p>
    <w:p w:rsidR="00BA3B87" w:rsidRPr="00BA3B87" w:rsidRDefault="00BA3B87" w:rsidP="00BA3B87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кухня общего пользования (для самостоятельного приготовления пищи).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BA3B87" w:rsidRPr="00BA3B87" w:rsidRDefault="00BA3B87" w:rsidP="00BA3B87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питание.</w:t>
      </w:r>
    </w:p>
    <w:p w:rsidR="00BA3B87" w:rsidRPr="00BA3B87" w:rsidRDefault="00BA3B87" w:rsidP="00BA3B87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автостоянка 100 руб./сутки</w:t>
      </w: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3B8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t> в 08:00</w:t>
      </w:r>
    </w:p>
    <w:p w:rsid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A3B87" w:rsidRPr="00BA3B87" w:rsidRDefault="00BA3B87" w:rsidP="00BA3B8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</w:rPr>
        <w:t>Стоимость указана за 1 человека в сутки, руб. 201</w:t>
      </w:r>
      <w:r w:rsidR="00D22404">
        <w:rPr>
          <w:rFonts w:ascii="Arial" w:hAnsi="Arial" w:cs="Arial"/>
          <w:b/>
          <w:bCs/>
          <w:color w:val="616161"/>
          <w:sz w:val="21"/>
          <w:szCs w:val="2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</w:rPr>
        <w:t> г.</w:t>
      </w:r>
      <w:r w:rsidRPr="00BA3B8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1221"/>
        <w:gridCol w:w="1221"/>
        <w:gridCol w:w="1236"/>
      </w:tblGrid>
      <w:tr w:rsidR="00D22404" w:rsidRPr="00D22404" w:rsidTr="00D2240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2-3-местный Эконом с уд-ми на территории (веранда, </w:t>
            </w:r>
            <w:proofErr w:type="spellStart"/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спяльня</w:t>
            </w:r>
            <w:proofErr w:type="spellEnd"/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холодильник)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с частичными уд-ми (веранда, спальня, умывальник, туалет, холодильник, эл. чайник)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 (веранда, спальня, санузел, холодильник, ТВ, эл. чайник, вентилятор)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ПЛЮС (веранда, спальня, санузел, ТВ, холодильник, сплит-система, эл. чайник)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ПЛЮС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 (веранда, спальня, санузел, холодильник, ТВ, сплит-система, эл. чайник)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 кухней (две спальник, кухня-гостиная, санузел, холодильник, сплит-система, эл. чайник, посуда)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номере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 кухней (кухня-веранда, спальня, санузел, холодильник, ТВ, сплит-система, эл. чайник, посуда)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номере 2-местный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 кухней (зал, спальня, кухня-веранда, санузел, холодильник, ТВ, сплит-система, эл. чайник, посуда)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</w:t>
            </w:r>
          </w:p>
        </w:tc>
      </w:tr>
      <w:tr w:rsidR="00D22404" w:rsidRPr="00D22404" w:rsidTr="00D224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2-комн.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</w:tr>
      <w:tr w:rsidR="00D22404" w:rsidRPr="00D22404" w:rsidTr="004D24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2404" w:rsidRPr="00D22404" w:rsidRDefault="00D22404" w:rsidP="00D224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2404" w:rsidRPr="00D22404" w:rsidRDefault="00D22404" w:rsidP="00D22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2240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7658B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BA3B87" w:rsidRDefault="00BA3B8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22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28" w:rsidRDefault="00557D28" w:rsidP="00252B2C">
      <w:pPr>
        <w:spacing w:after="0" w:line="240" w:lineRule="auto"/>
      </w:pPr>
      <w:r>
        <w:separator/>
      </w:r>
    </w:p>
  </w:endnote>
  <w:endnote w:type="continuationSeparator" w:id="0">
    <w:p w:rsidR="00557D28" w:rsidRDefault="00557D2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28" w:rsidRDefault="00557D28" w:rsidP="00252B2C">
      <w:pPr>
        <w:spacing w:after="0" w:line="240" w:lineRule="auto"/>
      </w:pPr>
      <w:r>
        <w:separator/>
      </w:r>
    </w:p>
  </w:footnote>
  <w:footnote w:type="continuationSeparator" w:id="0">
    <w:p w:rsidR="00557D28" w:rsidRDefault="00557D2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E76"/>
    <w:multiLevelType w:val="multilevel"/>
    <w:tmpl w:val="F13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341EA"/>
    <w:multiLevelType w:val="multilevel"/>
    <w:tmpl w:val="D12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57D28"/>
    <w:rsid w:val="00584E1D"/>
    <w:rsid w:val="005B5C3F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A3B87"/>
    <w:rsid w:val="00BB2BFE"/>
    <w:rsid w:val="00BD718E"/>
    <w:rsid w:val="00BE3B0A"/>
    <w:rsid w:val="00BF31AC"/>
    <w:rsid w:val="00C04DD0"/>
    <w:rsid w:val="00C45CAB"/>
    <w:rsid w:val="00CA06E7"/>
    <w:rsid w:val="00CE64D2"/>
    <w:rsid w:val="00D123CA"/>
    <w:rsid w:val="00D21E02"/>
    <w:rsid w:val="00D22404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A3E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55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555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2019-02-18T09:08:00Z</dcterms:created>
  <dcterms:modified xsi:type="dcterms:W3CDTF">2019-02-18T09:08:00Z</dcterms:modified>
</cp:coreProperties>
</file>