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43114378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CE459D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7E3977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7E3977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7E3977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7E3977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7E3977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7E3977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7E3977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7E3977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7E397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7E397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7E3977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7E3977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7E3977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7E3977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BF2B65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031AAB" w:rsidRPr="00031AAB" w:rsidRDefault="007B70DF" w:rsidP="00031AAB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Отель «Паллада</w:t>
      </w:r>
      <w:r w:rsidR="00152F54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</w:t>
      </w:r>
      <w:r w:rsidR="007E3977">
        <w:rPr>
          <w:rStyle w:val="a9"/>
          <w:rFonts w:ascii="Arial" w:hAnsi="Arial" w:cs="Arial"/>
          <w:sz w:val="23"/>
          <w:szCs w:val="23"/>
        </w:rPr>
        <w:t>2020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6A7636" w:rsidRDefault="006A7636" w:rsidP="006A763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>г. Анапа, ул. Шевченко, 73 А</w:t>
      </w:r>
    </w:p>
    <w:p w:rsidR="006A7636" w:rsidRDefault="006A7636" w:rsidP="006A763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A7636" w:rsidRDefault="006A7636" w:rsidP="006A763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 xml:space="preserve"> от аэропорта: маршрутное такси №10, до остановки к/т "Родина"; от ж/д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ст.Анапа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: маршрутное такси №10, до остановки к/т "Родина"; от ж/д ст. Тоннельная: маршрутное такси, автобус.</w:t>
      </w:r>
    </w:p>
    <w:p w:rsidR="006A7636" w:rsidRDefault="006A7636" w:rsidP="006A763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A7636" w:rsidRDefault="006A7636" w:rsidP="006A763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отель «Паллада» (категория 3 звезды) расположен в центральной части города, в 15 минутах ходьбы от центрального пляжа Анапы. На территории благоустроенный дворик, оригинальные архитектурные решения, первоклассные номера с изысканной мебелью, - все здесь предназначено для удобства гостей.</w:t>
      </w:r>
    </w:p>
    <w:p w:rsidR="006A7636" w:rsidRDefault="006A7636" w:rsidP="006A763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A7636" w:rsidRDefault="006A7636" w:rsidP="006A763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>открытый бассейн (с взрослым и детским отделениями), сауны (турецкая, финская, инфракрасная), кафе, круглосуточное обслуживание в номерах, конференц-зал с современным оборудованием.</w:t>
      </w:r>
    </w:p>
    <w:p w:rsidR="00CE459D" w:rsidRDefault="00CE459D" w:rsidP="006A763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CE459D" w:rsidRDefault="00CE459D" w:rsidP="00CE459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за дополнительную плату в кафе при отеле. Завтрак 2</w:t>
      </w:r>
      <w:r w:rsidR="007E3977">
        <w:rPr>
          <w:rFonts w:ascii="Arial" w:hAnsi="Arial" w:cs="Arial"/>
          <w:color w:val="616161"/>
          <w:sz w:val="21"/>
          <w:szCs w:val="21"/>
        </w:rPr>
        <w:t>5</w:t>
      </w:r>
      <w:r>
        <w:rPr>
          <w:rFonts w:ascii="Arial" w:hAnsi="Arial" w:cs="Arial"/>
          <w:color w:val="616161"/>
          <w:sz w:val="21"/>
          <w:szCs w:val="21"/>
        </w:rPr>
        <w:t>0 руб., обед 300 руб., ужин 300. </w:t>
      </w:r>
    </w:p>
    <w:p w:rsidR="00CE459D" w:rsidRDefault="00CE459D" w:rsidP="00CE459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E459D" w:rsidRDefault="00CE459D" w:rsidP="00CE459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городской, в 15 минутах ходьбы от отеля.</w:t>
      </w:r>
    </w:p>
    <w:p w:rsidR="00CE459D" w:rsidRDefault="00CE459D" w:rsidP="00CE459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E459D" w:rsidRDefault="00CE459D" w:rsidP="00CE459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CE459D" w:rsidRDefault="00CE459D" w:rsidP="00CE459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E459D" w:rsidRDefault="00CE459D" w:rsidP="00CE459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Стандарт. В номере: телевизор, холодильник, санузел, душ, кондиционер, телефон.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- раскладной диван.</w:t>
      </w:r>
    </w:p>
    <w:p w:rsidR="00CE459D" w:rsidRDefault="00CE459D" w:rsidP="00CE459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E459D" w:rsidRDefault="00CE459D" w:rsidP="00CE459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+ .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В номере: телевизор, холодильник, санузел, душ, сплит-система,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телефон,.</w:t>
      </w:r>
      <w:proofErr w:type="gramEnd"/>
      <w:r>
        <w:rPr>
          <w:rFonts w:ascii="Arial" w:hAnsi="Arial" w:cs="Arial"/>
          <w:color w:val="616161"/>
          <w:sz w:val="21"/>
          <w:szCs w:val="21"/>
        </w:rPr>
        <w:br/>
        <w:t>Дополнительное место - раскладной диван.</w:t>
      </w:r>
    </w:p>
    <w:p w:rsidR="00CE459D" w:rsidRDefault="00CE459D" w:rsidP="00CE459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E459D" w:rsidRDefault="00CE459D" w:rsidP="00CE459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 Люкс. В номере: большой телевизор, холодильник, санузел, душ, сплит-система в каждой комнате, телефон, балкон.</w:t>
      </w:r>
    </w:p>
    <w:p w:rsidR="00CE459D" w:rsidRDefault="00CE459D" w:rsidP="00CE459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E459D" w:rsidRDefault="00CE459D" w:rsidP="00CE459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2-этажный номер Люкс. Сплит-система в каждой комнате, большой телевизор, холодильник, санузел, ванная, телефон, балкон.</w:t>
      </w:r>
    </w:p>
    <w:p w:rsidR="00CE459D" w:rsidRDefault="00CE459D" w:rsidP="00CE459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E459D" w:rsidRDefault="00CE459D" w:rsidP="00CE459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3-комнатный 2-этажный номер Апартамент. Сплит-система в каждой комнате, большой телевизор, холодильник, санузел, ванная, телефон, балкон.</w:t>
      </w:r>
    </w:p>
    <w:p w:rsidR="00CE459D" w:rsidRDefault="00CE459D" w:rsidP="00CE459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E459D" w:rsidRDefault="00CE459D" w:rsidP="00CE459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4 лет без предоставления отдельного спального места и питания размещаются бесплатно. </w:t>
      </w:r>
    </w:p>
    <w:p w:rsidR="00CE459D" w:rsidRDefault="00CE459D" w:rsidP="00CE459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CE459D" w:rsidRDefault="00CE459D" w:rsidP="00CE459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 xml:space="preserve">Дополнительное </w:t>
      </w:r>
      <w:proofErr w:type="gramStart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место:</w:t>
      </w:r>
      <w:r>
        <w:rPr>
          <w:rFonts w:ascii="Arial" w:hAnsi="Arial" w:cs="Arial"/>
          <w:color w:val="616161"/>
          <w:sz w:val="21"/>
          <w:szCs w:val="21"/>
        </w:rPr>
        <w:t>​</w:t>
      </w:r>
      <w:proofErr w:type="gramEnd"/>
    </w:p>
    <w:p w:rsidR="00CE459D" w:rsidRDefault="00CE459D" w:rsidP="00CE459D">
      <w:pPr>
        <w:pStyle w:val="font7"/>
        <w:numPr>
          <w:ilvl w:val="0"/>
          <w:numId w:val="3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с 5 лет и взрослые 500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 (нетто).</w:t>
      </w:r>
    </w:p>
    <w:p w:rsidR="00CE459D" w:rsidRDefault="00CE459D" w:rsidP="00CE459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E459D" w:rsidRDefault="00CE459D" w:rsidP="00CE459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CE459D" w:rsidRDefault="00CE459D" w:rsidP="00CE459D">
      <w:pPr>
        <w:pStyle w:val="font7"/>
        <w:numPr>
          <w:ilvl w:val="0"/>
          <w:numId w:val="3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CE459D" w:rsidRDefault="00CE459D" w:rsidP="00CE459D">
      <w:pPr>
        <w:pStyle w:val="font7"/>
        <w:numPr>
          <w:ilvl w:val="0"/>
          <w:numId w:val="3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открытым подогреваемым бассейном;</w:t>
      </w:r>
    </w:p>
    <w:p w:rsidR="00CE459D" w:rsidRDefault="00CE459D" w:rsidP="00CE459D">
      <w:pPr>
        <w:pStyle w:val="font7"/>
        <w:numPr>
          <w:ilvl w:val="0"/>
          <w:numId w:val="3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</w:t>
      </w:r>
    </w:p>
    <w:p w:rsidR="00CE459D" w:rsidRDefault="00CE459D" w:rsidP="00CE459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E459D" w:rsidRDefault="00CE459D" w:rsidP="00CE459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CE459D" w:rsidRDefault="00CE459D" w:rsidP="00CE459D">
      <w:pPr>
        <w:pStyle w:val="font7"/>
        <w:numPr>
          <w:ilvl w:val="0"/>
          <w:numId w:val="3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завтрак 250 руб., обед 300 руб., ужин 300 руб.; </w:t>
      </w:r>
    </w:p>
    <w:p w:rsidR="00CE459D" w:rsidRDefault="00CE459D" w:rsidP="00CE459D">
      <w:pPr>
        <w:pStyle w:val="font7"/>
        <w:numPr>
          <w:ilvl w:val="0"/>
          <w:numId w:val="3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сауна (турецкая, финская, инфракрасная);</w:t>
      </w:r>
    </w:p>
    <w:p w:rsidR="00CE459D" w:rsidRDefault="00CE459D" w:rsidP="00CE459D">
      <w:pPr>
        <w:pStyle w:val="font7"/>
        <w:numPr>
          <w:ilvl w:val="0"/>
          <w:numId w:val="3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услуги прачечной.</w:t>
      </w:r>
    </w:p>
    <w:p w:rsidR="00CE459D" w:rsidRDefault="00CE459D" w:rsidP="00CE459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E459D" w:rsidRDefault="00CE459D" w:rsidP="00CE459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14:00, выезд в 12:00</w:t>
      </w:r>
    </w:p>
    <w:p w:rsidR="006A7636" w:rsidRDefault="006A7636" w:rsidP="006A763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A7636" w:rsidRDefault="006A7636" w:rsidP="006A763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Стоимость указана за 1 номер в сутки, руб. </w:t>
      </w:r>
      <w:r w:rsidR="007E3977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2020</w:t>
      </w:r>
      <w:bookmarkStart w:id="0" w:name="_GoBack"/>
      <w:bookmarkEnd w:id="0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9"/>
        <w:gridCol w:w="1654"/>
        <w:gridCol w:w="1654"/>
        <w:gridCol w:w="1654"/>
        <w:gridCol w:w="1669"/>
      </w:tblGrid>
      <w:tr w:rsidR="006A7636" w:rsidRPr="006A7636" w:rsidTr="006A7636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01.05-09.06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10.06-05.07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06.07-27.08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28.08-30.09</w:t>
            </w:r>
          </w:p>
        </w:tc>
      </w:tr>
      <w:tr w:rsidR="006A7636" w:rsidRPr="006A7636" w:rsidTr="006A763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6A7636" w:rsidRPr="006A7636" w:rsidTr="006A763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</w:tr>
      <w:tr w:rsidR="006A7636" w:rsidRPr="006A7636" w:rsidTr="006A763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</w:tr>
      <w:tr w:rsidR="006A7636" w:rsidRPr="006A7636" w:rsidTr="006A763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2-этажный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</w:tr>
      <w:tr w:rsidR="006A7636" w:rsidRPr="006A7636" w:rsidTr="006A763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4-местные 3-комн. 2-этажные 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6A7636" w:rsidRPr="006A7636" w:rsidTr="006A763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4-местные 4-комн. 2-этажные Апартаменты с кухней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636" w:rsidRPr="006A7636" w:rsidRDefault="00CE459D" w:rsidP="006A763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  <w:lang w:val="en-US"/>
              </w:rPr>
              <w:t>7</w:t>
            </w:r>
            <w:r w:rsidR="006A7636" w:rsidRPr="006A763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7636" w:rsidRPr="006A7636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763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</w:tr>
      <w:tr w:rsidR="006A7636" w:rsidRPr="006A7636" w:rsidTr="006A763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7636" w:rsidRPr="00CE459D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CE459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7636" w:rsidRPr="00CE459D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CE459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7636" w:rsidRPr="00CE459D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CE459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7636" w:rsidRPr="00CE459D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CE459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7636" w:rsidRPr="00CE459D" w:rsidRDefault="006A7636" w:rsidP="006A763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CE459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</w:tbl>
    <w:p w:rsidR="00031AAB" w:rsidRDefault="00031AA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CE459D" w:rsidRDefault="00CE459D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E06BA" w:rsidRDefault="000E06B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01F6" w:rsidRP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CE459D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CE459D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CE459D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CE459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CE459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CE459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CE459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CE459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CE459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B65" w:rsidRDefault="00BF2B65" w:rsidP="00252B2C">
      <w:pPr>
        <w:spacing w:after="0" w:line="240" w:lineRule="auto"/>
      </w:pPr>
      <w:r>
        <w:separator/>
      </w:r>
    </w:p>
  </w:endnote>
  <w:endnote w:type="continuationSeparator" w:id="0">
    <w:p w:rsidR="00BF2B65" w:rsidRDefault="00BF2B65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B65" w:rsidRDefault="00BF2B65" w:rsidP="00252B2C">
      <w:pPr>
        <w:spacing w:after="0" w:line="240" w:lineRule="auto"/>
      </w:pPr>
      <w:r>
        <w:separator/>
      </w:r>
    </w:p>
  </w:footnote>
  <w:footnote w:type="continuationSeparator" w:id="0">
    <w:p w:rsidR="00BF2B65" w:rsidRDefault="00BF2B65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725"/>
    <w:multiLevelType w:val="multilevel"/>
    <w:tmpl w:val="6326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F1699"/>
    <w:multiLevelType w:val="multilevel"/>
    <w:tmpl w:val="4CCE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541DB2"/>
    <w:multiLevelType w:val="multilevel"/>
    <w:tmpl w:val="E370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203E2D"/>
    <w:multiLevelType w:val="multilevel"/>
    <w:tmpl w:val="221C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00179F"/>
    <w:multiLevelType w:val="multilevel"/>
    <w:tmpl w:val="C9D8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F87C8F"/>
    <w:multiLevelType w:val="multilevel"/>
    <w:tmpl w:val="95BE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8F4EBA"/>
    <w:multiLevelType w:val="multilevel"/>
    <w:tmpl w:val="DC3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3463E6"/>
    <w:multiLevelType w:val="multilevel"/>
    <w:tmpl w:val="8BC4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3B5C2A"/>
    <w:multiLevelType w:val="multilevel"/>
    <w:tmpl w:val="E91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B1307"/>
    <w:multiLevelType w:val="multilevel"/>
    <w:tmpl w:val="72C6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B207CC"/>
    <w:multiLevelType w:val="multilevel"/>
    <w:tmpl w:val="A8A6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DA5590"/>
    <w:multiLevelType w:val="multilevel"/>
    <w:tmpl w:val="846E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A65AB9"/>
    <w:multiLevelType w:val="multilevel"/>
    <w:tmpl w:val="75AC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0A230A"/>
    <w:multiLevelType w:val="multilevel"/>
    <w:tmpl w:val="FC3A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943657"/>
    <w:multiLevelType w:val="multilevel"/>
    <w:tmpl w:val="C6EC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AD0B3E"/>
    <w:multiLevelType w:val="multilevel"/>
    <w:tmpl w:val="F4C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342FA0"/>
    <w:multiLevelType w:val="multilevel"/>
    <w:tmpl w:val="ADFA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8C5071"/>
    <w:multiLevelType w:val="multilevel"/>
    <w:tmpl w:val="909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E74355"/>
    <w:multiLevelType w:val="multilevel"/>
    <w:tmpl w:val="B720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780C77"/>
    <w:multiLevelType w:val="multilevel"/>
    <w:tmpl w:val="D79C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446AFC"/>
    <w:multiLevelType w:val="multilevel"/>
    <w:tmpl w:val="2AEA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F26DF0"/>
    <w:multiLevelType w:val="multilevel"/>
    <w:tmpl w:val="B296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AE62B2A"/>
    <w:multiLevelType w:val="multilevel"/>
    <w:tmpl w:val="3A6A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8"/>
  </w:num>
  <w:num w:numId="3">
    <w:abstractNumId w:val="28"/>
  </w:num>
  <w:num w:numId="4">
    <w:abstractNumId w:val="25"/>
  </w:num>
  <w:num w:numId="5">
    <w:abstractNumId w:val="21"/>
  </w:num>
  <w:num w:numId="6">
    <w:abstractNumId w:val="19"/>
  </w:num>
  <w:num w:numId="7">
    <w:abstractNumId w:val="23"/>
  </w:num>
  <w:num w:numId="8">
    <w:abstractNumId w:val="11"/>
  </w:num>
  <w:num w:numId="9">
    <w:abstractNumId w:val="13"/>
  </w:num>
  <w:num w:numId="10">
    <w:abstractNumId w:val="2"/>
  </w:num>
  <w:num w:numId="11">
    <w:abstractNumId w:val="6"/>
  </w:num>
  <w:num w:numId="12">
    <w:abstractNumId w:val="4"/>
  </w:num>
  <w:num w:numId="13">
    <w:abstractNumId w:val="5"/>
  </w:num>
  <w:num w:numId="14">
    <w:abstractNumId w:val="29"/>
  </w:num>
  <w:num w:numId="15">
    <w:abstractNumId w:val="27"/>
  </w:num>
  <w:num w:numId="16">
    <w:abstractNumId w:val="8"/>
  </w:num>
  <w:num w:numId="17">
    <w:abstractNumId w:val="30"/>
  </w:num>
  <w:num w:numId="18">
    <w:abstractNumId w:val="22"/>
  </w:num>
  <w:num w:numId="19">
    <w:abstractNumId w:val="26"/>
  </w:num>
  <w:num w:numId="20">
    <w:abstractNumId w:val="20"/>
  </w:num>
  <w:num w:numId="21">
    <w:abstractNumId w:val="3"/>
  </w:num>
  <w:num w:numId="22">
    <w:abstractNumId w:val="17"/>
  </w:num>
  <w:num w:numId="23">
    <w:abstractNumId w:val="31"/>
  </w:num>
  <w:num w:numId="24">
    <w:abstractNumId w:val="10"/>
  </w:num>
  <w:num w:numId="25">
    <w:abstractNumId w:val="9"/>
  </w:num>
  <w:num w:numId="26">
    <w:abstractNumId w:val="14"/>
  </w:num>
  <w:num w:numId="27">
    <w:abstractNumId w:val="12"/>
  </w:num>
  <w:num w:numId="28">
    <w:abstractNumId w:val="15"/>
  </w:num>
  <w:num w:numId="29">
    <w:abstractNumId w:val="1"/>
  </w:num>
  <w:num w:numId="30">
    <w:abstractNumId w:val="16"/>
  </w:num>
  <w:num w:numId="31">
    <w:abstractNumId w:val="24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31AAB"/>
    <w:rsid w:val="0005144D"/>
    <w:rsid w:val="00057B82"/>
    <w:rsid w:val="00092087"/>
    <w:rsid w:val="000C4281"/>
    <w:rsid w:val="000C6BB2"/>
    <w:rsid w:val="000E06BA"/>
    <w:rsid w:val="00116F06"/>
    <w:rsid w:val="001201F6"/>
    <w:rsid w:val="00152F54"/>
    <w:rsid w:val="001547B7"/>
    <w:rsid w:val="00181E57"/>
    <w:rsid w:val="001866FF"/>
    <w:rsid w:val="001C1759"/>
    <w:rsid w:val="001F1AC1"/>
    <w:rsid w:val="00252B2C"/>
    <w:rsid w:val="002922B5"/>
    <w:rsid w:val="002C5866"/>
    <w:rsid w:val="002D7EE8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0C59"/>
    <w:rsid w:val="005412A0"/>
    <w:rsid w:val="00577EF7"/>
    <w:rsid w:val="00584E1D"/>
    <w:rsid w:val="005B5C3F"/>
    <w:rsid w:val="005C4656"/>
    <w:rsid w:val="005D219B"/>
    <w:rsid w:val="00650467"/>
    <w:rsid w:val="006A7636"/>
    <w:rsid w:val="006B4F12"/>
    <w:rsid w:val="006D23CD"/>
    <w:rsid w:val="006D6875"/>
    <w:rsid w:val="006E2DCD"/>
    <w:rsid w:val="00774D19"/>
    <w:rsid w:val="00777547"/>
    <w:rsid w:val="007B70DF"/>
    <w:rsid w:val="007E3977"/>
    <w:rsid w:val="007E427C"/>
    <w:rsid w:val="00800A6F"/>
    <w:rsid w:val="008923ED"/>
    <w:rsid w:val="00903943"/>
    <w:rsid w:val="00917155"/>
    <w:rsid w:val="00930C51"/>
    <w:rsid w:val="00934FB2"/>
    <w:rsid w:val="009C28BF"/>
    <w:rsid w:val="009D06A9"/>
    <w:rsid w:val="009D4D41"/>
    <w:rsid w:val="009F47AB"/>
    <w:rsid w:val="00A248F7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97E7A"/>
    <w:rsid w:val="00BD718E"/>
    <w:rsid w:val="00BE3B0A"/>
    <w:rsid w:val="00BE3D65"/>
    <w:rsid w:val="00BF2B65"/>
    <w:rsid w:val="00BF31AC"/>
    <w:rsid w:val="00C03EEB"/>
    <w:rsid w:val="00C45CAB"/>
    <w:rsid w:val="00C51F0A"/>
    <w:rsid w:val="00CA06E7"/>
    <w:rsid w:val="00CD5691"/>
    <w:rsid w:val="00CE459D"/>
    <w:rsid w:val="00D0735F"/>
    <w:rsid w:val="00D62BD5"/>
    <w:rsid w:val="00D8759F"/>
    <w:rsid w:val="00DB3750"/>
    <w:rsid w:val="00DE2099"/>
    <w:rsid w:val="00E17228"/>
    <w:rsid w:val="00E32E13"/>
    <w:rsid w:val="00E4323D"/>
    <w:rsid w:val="00E43E4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8E8E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CE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072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553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542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66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9760E-56B4-41BF-9313-26BF1F0D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2020-02-13T12:53:00Z</dcterms:created>
  <dcterms:modified xsi:type="dcterms:W3CDTF">2020-02-13T12:53:00Z</dcterms:modified>
</cp:coreProperties>
</file>