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29BD727F" w14:textId="77777777" w:rsidTr="00252B2C">
        <w:trPr>
          <w:trHeight w:val="1873"/>
        </w:trPr>
        <w:tc>
          <w:tcPr>
            <w:tcW w:w="3753" w:type="dxa"/>
          </w:tcPr>
          <w:p w14:paraId="0C0EAADC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01AA5E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5295769" r:id="rId8"/>
              </w:object>
            </w:r>
          </w:p>
        </w:tc>
      </w:tr>
    </w:tbl>
    <w:p w14:paraId="63DE2AEE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5D21E086" w14:textId="77777777" w:rsidR="00252B2C" w:rsidRPr="009E1746" w:rsidRDefault="00FB04E1" w:rsidP="00FB04E1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BD51F2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77AF5C61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43375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43375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BD51F2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1D77DE11" w14:textId="77777777" w:rsidR="00252B2C" w:rsidRPr="005638E2" w:rsidRDefault="00040C0D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1A8EEA26" w14:textId="77777777" w:rsidR="00252B2C" w:rsidRPr="0003096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030967">
        <w:rPr>
          <w:rFonts w:ascii="Arial" w:eastAsia="Arial Unicode MS" w:hAnsi="Arial" w:cs="Arial"/>
          <w:b/>
          <w:sz w:val="18"/>
          <w:szCs w:val="18"/>
        </w:rPr>
        <w:t>: 8</w:t>
      </w:r>
      <w:r w:rsidR="00040C0D" w:rsidRPr="00030967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030967">
        <w:rPr>
          <w:rFonts w:ascii="Arial" w:eastAsia="Arial Unicode MS" w:hAnsi="Arial" w:cs="Arial"/>
          <w:b/>
          <w:sz w:val="18"/>
          <w:szCs w:val="18"/>
        </w:rPr>
        <w:t>(862) 260-81-75</w:t>
      </w:r>
    </w:p>
    <w:p w14:paraId="77B98194" w14:textId="77777777" w:rsidR="00252B2C" w:rsidRPr="00030967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030967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030967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030967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030967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030967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030967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030967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030967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22ACF970" w14:textId="77777777" w:rsidR="005412A0" w:rsidRPr="00930C51" w:rsidRDefault="00850BDE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14:paraId="60E9FC1A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B79570D" w14:textId="77777777" w:rsidR="00E4323D" w:rsidRDefault="00CA3B9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 xml:space="preserve">Отель «Гарден Хиллс» </w:t>
      </w:r>
      <w:r w:rsidR="00161252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490D4CE3" w14:textId="77777777" w:rsidR="005412A0" w:rsidRDefault="005412A0" w:rsidP="00BE0639">
      <w:pPr>
        <w:pStyle w:val="aa"/>
        <w:spacing w:before="0" w:beforeAutospacing="0" w:after="0" w:afterAutospacing="0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1E4B7F07" w14:textId="77777777" w:rsidR="00CA3B9D" w:rsidRDefault="00CA3B9D" w:rsidP="00CA3B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Хостинский район, ул. Бытха, д. 3/1</w:t>
      </w:r>
    </w:p>
    <w:p w14:paraId="5154EBDC" w14:textId="77777777" w:rsidR="00CA3B9D" w:rsidRDefault="00CA3B9D" w:rsidP="00CA3B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1E9393A" w14:textId="77777777" w:rsidR="00CA3B9D" w:rsidRDefault="00CA3B9D" w:rsidP="00CA3B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от аэропорта г. Сочи, маршрутное такси №105 до остановки «Стадион» или «Металлург»; от ж/д вокзала г. Сочи, маршрутным такси № 41, 83, 3, 95 или рейсовым автобусом № 125 до остановки «Стадион» и далее вверх 150 м.</w:t>
      </w:r>
    </w:p>
    <w:p w14:paraId="2B454BE6" w14:textId="77777777" w:rsidR="00CA3B9D" w:rsidRDefault="00CA3B9D" w:rsidP="00CA3B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C7D8AA0" w14:textId="77777777" w:rsidR="00CA3B9D" w:rsidRDefault="00CA3B9D" w:rsidP="00CA3B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</w:t>
      </w:r>
      <w:r>
        <w:rPr>
          <w:rFonts w:ascii="Arial" w:hAnsi="Arial" w:cs="Arial"/>
          <w:color w:val="585454"/>
          <w:sz w:val="21"/>
          <w:szCs w:val="21"/>
        </w:rPr>
        <w:t>: Гостиничный комплекс Garden Hills 3*— уютный отель, расположенный на одной из живописных возвышенностей города Сочи. Из окон отеля открывается прекрасный вид на Чёрное море, утопающий в зелени город Сочи и Кавказские горы.</w:t>
      </w:r>
    </w:p>
    <w:p w14:paraId="173BEE53" w14:textId="77777777" w:rsidR="00BE0639" w:rsidRDefault="00BE0639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132A397" w14:textId="77777777" w:rsidR="00295476" w:rsidRDefault="00295476" w:rsidP="0029547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ресторан «шведской линии», кафе-бар, комплекс бассейнов (открытый подогреваемый бассейн, открытый не подогреваемый бассейн), сауна, детская комната, спортивные площадки (футбол, баскетбол), зона для настольных игр: настольный теннис и футбол, дартс, бильярд, зал для караоке, анимационная программа</w:t>
      </w:r>
      <w:r w:rsidR="00030967">
        <w:rPr>
          <w:rFonts w:ascii="Arial" w:hAnsi="Arial" w:cs="Arial"/>
          <w:color w:val="585454"/>
          <w:sz w:val="21"/>
          <w:szCs w:val="21"/>
        </w:rPr>
        <w:t>, автостоянка 400 руб/сутки.</w:t>
      </w:r>
      <w:r>
        <w:rPr>
          <w:rFonts w:ascii="Arial" w:hAnsi="Arial" w:cs="Arial"/>
          <w:color w:val="585454"/>
          <w:sz w:val="21"/>
          <w:szCs w:val="21"/>
        </w:rPr>
        <w:t xml:space="preserve"> Для тех, кто прибыл в Сочи с деловым визитом, мы предлагаем конференц-зал на 150 мест.</w:t>
      </w:r>
    </w:p>
    <w:p w14:paraId="3EBAD5F6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0AF0CD2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вы заранее можете выбрать вариант питания в отеле Garden Hills: завтрак, полупансион (завтрак и обед или ужин по системе «шведский стол») или «полный пансион» (завтрак, обед и ужин по системе «шведский стол»). Завтрак 350 руб., обед 400 руб., ужин 400 руб. Детям до 12 лет на питание предоставляется скидка 50%.</w:t>
      </w:r>
    </w:p>
    <w:p w14:paraId="768B8E95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2E9D01B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585454"/>
          <w:sz w:val="21"/>
          <w:szCs w:val="21"/>
        </w:rPr>
        <w:t> (500-700 м) городской, галечный, оборудованный.</w:t>
      </w:r>
    </w:p>
    <w:p w14:paraId="3EE17DE4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6BA764C0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0FD0FA30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Стандарт DBL.</w:t>
      </w:r>
    </w:p>
    <w:p w14:paraId="5F1AAE38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Однокомнатные номера с одной большой двуспальной кроватью или двумя раздельными кроватями и балконом в корпусе №1. В номере: Wi-Fi, многоканальное ТВ, кондиционер, фен, чайник/чайные принадлежности, стандартный набор туалетных средств, ванная комната с душем, балкон.</w:t>
      </w:r>
    </w:p>
    <w:p w14:paraId="1D9A8FAF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D86F148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Стандарт TWIN. В данном номере нет возможности поставить 2 кровати рядом в корпусе №1. В номере: Wi-Fi, многоканальное ТВ, кондиционер, фен, чайник/чайные принадлежности, стандартный набор туалетных средств, ванная комната с душем, балкон.</w:t>
      </w:r>
    </w:p>
    <w:p w14:paraId="4CE346A6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61A32EF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Эконом DBL/TWIN.     </w:t>
      </w:r>
    </w:p>
    <w:p w14:paraId="7620D27D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Однокомнатный номер с одной или двумя раздельными кроватями в корпусе №2. В номере: Wi-Fi, многоканальное ТВ, кондиционер, фен, чайник/чайные принадлежности, стандартный набор туалетных средств, ванная комната с душем.</w:t>
      </w:r>
    </w:p>
    <w:p w14:paraId="6437F32E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1790998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Сьют DBL. Двухкомнатные номера с одной большой двуспальной кроватью в корпусе №2. В номере: Wi-Fi, многоканальное ТВ, кондиционер, фен, чайник/чайные принадлежности, стандартный набор туалетных средств, ванная комната с душем, диван в гостиной комнате, косметическое зеркало.</w:t>
      </w:r>
    </w:p>
    <w:p w14:paraId="2B71FCEA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14:paraId="4F0057AD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До 6 лет без предоставления отдельного места - бесплатно. Дети до 3 лет с предоставлением детской кроватки - бесплатно.</w:t>
      </w:r>
    </w:p>
    <w:p w14:paraId="5B306A4D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B6AFFBC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585454"/>
          <w:sz w:val="21"/>
          <w:szCs w:val="21"/>
        </w:rPr>
        <w:t>по прейскуранту.</w:t>
      </w:r>
    </w:p>
    <w:p w14:paraId="02E1C17E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​</w:t>
      </w: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29C8AB5C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12629ED3" w14:textId="77777777" w:rsidR="00161252" w:rsidRDefault="00161252" w:rsidP="00161252">
      <w:pPr>
        <w:pStyle w:val="font8"/>
        <w:numPr>
          <w:ilvl w:val="0"/>
          <w:numId w:val="2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6C73CA2F" w14:textId="77777777" w:rsidR="00161252" w:rsidRDefault="00161252" w:rsidP="00161252">
      <w:pPr>
        <w:pStyle w:val="font8"/>
        <w:numPr>
          <w:ilvl w:val="0"/>
          <w:numId w:val="2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завтрак;</w:t>
      </w:r>
    </w:p>
    <w:p w14:paraId="31205C7E" w14:textId="77777777" w:rsidR="00161252" w:rsidRDefault="00161252" w:rsidP="00161252">
      <w:pPr>
        <w:pStyle w:val="font8"/>
        <w:numPr>
          <w:ilvl w:val="0"/>
          <w:numId w:val="2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бассейнами с 08:00 до 20:00;</w:t>
      </w:r>
    </w:p>
    <w:p w14:paraId="41892B82" w14:textId="77777777" w:rsidR="00161252" w:rsidRDefault="00161252" w:rsidP="00161252">
      <w:pPr>
        <w:pStyle w:val="font8"/>
        <w:numPr>
          <w:ilvl w:val="0"/>
          <w:numId w:val="2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трансфер на пляж и обратно по расписанию отеля с 10.06 по 30.09.2020 г.;</w:t>
      </w:r>
    </w:p>
    <w:p w14:paraId="4656FCFB" w14:textId="77777777" w:rsidR="00161252" w:rsidRDefault="00161252" w:rsidP="00161252">
      <w:pPr>
        <w:pStyle w:val="font8"/>
        <w:numPr>
          <w:ilvl w:val="0"/>
          <w:numId w:val="2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детской комнатой с 08:00 до 20:00.</w:t>
      </w:r>
    </w:p>
    <w:p w14:paraId="12341276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72B4F435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23099010" w14:textId="77777777" w:rsidR="00161252" w:rsidRDefault="00161252" w:rsidP="00161252">
      <w:pPr>
        <w:pStyle w:val="font8"/>
        <w:numPr>
          <w:ilvl w:val="0"/>
          <w:numId w:val="3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обед 400 руб., дети до 12 лет 200 руб.;</w:t>
      </w:r>
    </w:p>
    <w:p w14:paraId="40E88490" w14:textId="77777777" w:rsidR="00161252" w:rsidRDefault="00161252" w:rsidP="00161252">
      <w:pPr>
        <w:pStyle w:val="font8"/>
        <w:numPr>
          <w:ilvl w:val="0"/>
          <w:numId w:val="3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ужин 400 руб., дети до 12 лет 200 руб</w:t>
      </w:r>
      <w:r w:rsidR="00030967">
        <w:rPr>
          <w:rFonts w:ascii="Arial" w:hAnsi="Arial" w:cs="Arial"/>
          <w:color w:val="585454"/>
          <w:sz w:val="21"/>
          <w:szCs w:val="21"/>
        </w:rPr>
        <w:t>.;</w:t>
      </w:r>
    </w:p>
    <w:p w14:paraId="33325E7B" w14:textId="77777777" w:rsidR="00030967" w:rsidRDefault="00030967" w:rsidP="00161252">
      <w:pPr>
        <w:pStyle w:val="font8"/>
        <w:numPr>
          <w:ilvl w:val="0"/>
          <w:numId w:val="3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 400 руб/сутки.</w:t>
      </w:r>
    </w:p>
    <w:p w14:paraId="2E5F6A2E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1D7923DB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Разрешается размещение домашних животных до 6 кг, стоимость в сутки 500 руб., депозит 3000 руб.</w:t>
      </w:r>
    </w:p>
    <w:p w14:paraId="4B61446D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D8AE874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14:paraId="0504A8B3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EC88690" w14:textId="77777777" w:rsidR="00161252" w:rsidRDefault="00161252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2020 г.</w:t>
      </w:r>
    </w:p>
    <w:tbl>
      <w:tblPr>
        <w:tblW w:w="1351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6"/>
        <w:gridCol w:w="1149"/>
        <w:gridCol w:w="1149"/>
        <w:gridCol w:w="1148"/>
        <w:gridCol w:w="1148"/>
        <w:gridCol w:w="1148"/>
        <w:gridCol w:w="1148"/>
        <w:gridCol w:w="1148"/>
        <w:gridCol w:w="1148"/>
        <w:gridCol w:w="1163"/>
      </w:tblGrid>
      <w:tr w:rsidR="007A7576" w:rsidRPr="007A7576" w14:paraId="31854509" w14:textId="77777777" w:rsidTr="007A7576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316E07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56A4A2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F6CD7D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01.05-11.05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363CA0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12.05-31.05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C0CF05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D2C743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332403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F97CA6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2FEC5C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8B493C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</w:tr>
      <w:tr w:rsidR="007A7576" w:rsidRPr="007A7576" w14:paraId="51D7A12C" w14:textId="77777777" w:rsidTr="007A757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B6339F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E7544C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99B2E9" w14:textId="77777777" w:rsidR="007A7576" w:rsidRPr="007A7576" w:rsidRDefault="007A7576" w:rsidP="007A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71838A" w14:textId="77777777" w:rsidR="007A7576" w:rsidRPr="007A7576" w:rsidRDefault="007A7576" w:rsidP="007A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D01860" w14:textId="77777777" w:rsidR="007A7576" w:rsidRPr="007A7576" w:rsidRDefault="007A7576" w:rsidP="007A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441382" w14:textId="77777777" w:rsidR="007A7576" w:rsidRPr="007A7576" w:rsidRDefault="007A7576" w:rsidP="007A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AD4D00" w14:textId="77777777" w:rsidR="007A7576" w:rsidRPr="007A7576" w:rsidRDefault="007A7576" w:rsidP="007A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6FCCB3" w14:textId="77777777" w:rsidR="007A7576" w:rsidRPr="007A7576" w:rsidRDefault="007A7576" w:rsidP="007A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0C9E62" w14:textId="77777777" w:rsidR="007A7576" w:rsidRPr="007A7576" w:rsidRDefault="007A7576" w:rsidP="007A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24E7A5" w14:textId="77777777" w:rsidR="007A7576" w:rsidRPr="007A7576" w:rsidRDefault="007A7576" w:rsidP="007A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76" w:rsidRPr="007A7576" w14:paraId="00D6BCE6" w14:textId="77777777" w:rsidTr="0062645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4EF51E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1E5B75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A7965B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400EC2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82D8F5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C9F67C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01D7D4" w14:textId="32E1DFA6" w:rsidR="007A7576" w:rsidRPr="007A7576" w:rsidRDefault="0062645C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C19F41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076625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E651A3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</w:tr>
      <w:tr w:rsidR="007A7576" w:rsidRPr="007A7576" w14:paraId="1116C28C" w14:textId="77777777" w:rsidTr="0062645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197F7F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3D10F6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C0B344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AA01F6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19EE12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CEE8C2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C40125" w14:textId="7FBAD890" w:rsidR="007A7576" w:rsidRPr="007A7576" w:rsidRDefault="0062645C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6C916D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13EA26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0A8ED7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7A7576" w:rsidRPr="007A7576" w14:paraId="004D1FE3" w14:textId="77777777" w:rsidTr="0062645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3232AD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EEB11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1CCB4F" w14:textId="77777777" w:rsidR="007A7576" w:rsidRPr="007A7576" w:rsidRDefault="007A7576" w:rsidP="007A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B07157" w14:textId="77777777" w:rsidR="007A7576" w:rsidRPr="007A7576" w:rsidRDefault="007A7576" w:rsidP="007A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F8CFB3" w14:textId="77777777" w:rsidR="007A7576" w:rsidRPr="007A7576" w:rsidRDefault="007A7576" w:rsidP="007A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44EF99" w14:textId="77777777" w:rsidR="007A7576" w:rsidRPr="007A7576" w:rsidRDefault="007A7576" w:rsidP="007A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A8BE2A" w14:textId="77777777" w:rsidR="007A7576" w:rsidRPr="007A7576" w:rsidRDefault="007A7576" w:rsidP="007A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941538" w14:textId="77777777" w:rsidR="007A7576" w:rsidRPr="007A7576" w:rsidRDefault="007A7576" w:rsidP="007A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FED585" w14:textId="77777777" w:rsidR="007A7576" w:rsidRPr="007A7576" w:rsidRDefault="007A7576" w:rsidP="007A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52106D" w14:textId="77777777" w:rsidR="007A7576" w:rsidRPr="007A7576" w:rsidRDefault="007A7576" w:rsidP="007A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76" w:rsidRPr="007A7576" w14:paraId="05EC120C" w14:textId="77777777" w:rsidTr="0062645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CCE55D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Эконом (без балкона)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87E679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A16EF8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2B1715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214530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6823FE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39B425" w14:textId="72705540" w:rsidR="007A7576" w:rsidRPr="007A7576" w:rsidRDefault="0062645C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C0C65B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8685DE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CA9CBE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</w:tr>
      <w:tr w:rsidR="007A7576" w:rsidRPr="007A7576" w14:paraId="3FCE9CFA" w14:textId="77777777" w:rsidTr="0062645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D14D9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Эконом (без балкона)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95B566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5D11D4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81AA97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7A1BA6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83A35F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1F34DA" w14:textId="3E64F099" w:rsidR="007A7576" w:rsidRPr="007A7576" w:rsidRDefault="0062645C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3B51A9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B8784A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EB9C0E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</w:tr>
      <w:tr w:rsidR="007A7576" w:rsidRPr="007A7576" w14:paraId="0E8B3A73" w14:textId="77777777" w:rsidTr="0062645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68FF21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Эконом (без балкона)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108CCC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F65908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C2698A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57A09B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B95378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C3F17F" w14:textId="513530BA" w:rsidR="007A7576" w:rsidRPr="007A7576" w:rsidRDefault="0062645C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1452E1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BC4EFD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2F242A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  <w:tr w:rsidR="007A7576" w:rsidRPr="007A7576" w14:paraId="626A2D28" w14:textId="77777777" w:rsidTr="0062645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4E036E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Эконом (без балкона)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E64888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7984BD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E61FC1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5CE177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26E77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94D313" w14:textId="223B35A8" w:rsidR="007A7576" w:rsidRPr="007A7576" w:rsidRDefault="0062645C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7265E2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BB4ABF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2F4B57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</w:t>
            </w:r>
          </w:p>
        </w:tc>
      </w:tr>
      <w:tr w:rsidR="007A7576" w:rsidRPr="007A7576" w14:paraId="0150FD20" w14:textId="77777777" w:rsidTr="0062645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534E98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Эконом (без балкона)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FAE8BE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FC4D3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EE999D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87D009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44C55B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5416F7" w14:textId="7103697A" w:rsidR="007A7576" w:rsidRPr="007A7576" w:rsidRDefault="0062645C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01D294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F8513B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5119A0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7A7576" w:rsidRPr="007A7576" w14:paraId="2C5CE521" w14:textId="77777777" w:rsidTr="0062645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0B5A9E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Эконом (без балкона)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A01666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881279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396BC1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E7D1B9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657926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E5A9EE" w14:textId="42F77C5A" w:rsidR="007A7576" w:rsidRPr="007A7576" w:rsidRDefault="0062645C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B4E482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AF08EC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F61A53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</w:tr>
      <w:tr w:rsidR="007A7576" w:rsidRPr="007A7576" w14:paraId="14A6FBA3" w14:textId="77777777" w:rsidTr="0062645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CEE9F3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F1C347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DD56E3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5AEFA6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A87B17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86D548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B10047" w14:textId="14AF1253" w:rsidR="007A7576" w:rsidRPr="007A7576" w:rsidRDefault="0062645C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646474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6EACFA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EECFCE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3240</w:t>
            </w:r>
          </w:p>
        </w:tc>
      </w:tr>
      <w:tr w:rsidR="007A7576" w:rsidRPr="007A7576" w14:paraId="0101D2F0" w14:textId="77777777" w:rsidTr="0062645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1061F9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8B6B6B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A4B92B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608389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A2DB3C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C17D0B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E6C639" w14:textId="0F51F802" w:rsidR="007A7576" w:rsidRPr="007A7576" w:rsidRDefault="0062645C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4F2729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9E416A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403A19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3590</w:t>
            </w:r>
          </w:p>
        </w:tc>
      </w:tr>
      <w:tr w:rsidR="007A7576" w:rsidRPr="007A7576" w14:paraId="76B71AF4" w14:textId="77777777" w:rsidTr="0062645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05EC6C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4BBDA9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B7B3D7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7B28D4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DA322C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C37DB3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BA3350" w14:textId="38F47ECB" w:rsidR="007A7576" w:rsidRPr="007A7576" w:rsidRDefault="0062645C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4F647E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CF2D36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06389F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1230</w:t>
            </w:r>
          </w:p>
        </w:tc>
      </w:tr>
      <w:tr w:rsidR="007A7576" w:rsidRPr="007A7576" w14:paraId="149A0482" w14:textId="77777777" w:rsidTr="0062645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91F1C2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6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F487B4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06D145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97057A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BA091D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FC77AD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87EF07" w14:textId="0F12E4D9" w:rsidR="007A7576" w:rsidRPr="007A7576" w:rsidRDefault="0062645C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E9CED0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AFD149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FCC18C" w14:textId="77777777" w:rsidR="007A7576" w:rsidRPr="007A7576" w:rsidRDefault="007A7576" w:rsidP="007A757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A757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</w:t>
            </w:r>
          </w:p>
        </w:tc>
      </w:tr>
    </w:tbl>
    <w:p w14:paraId="7ED8CE75" w14:textId="77777777" w:rsidR="00F03A84" w:rsidRDefault="00F03A84" w:rsidP="001612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5E7560A7" w14:textId="77777777" w:rsidR="00746C97" w:rsidRDefault="00161252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161252">
        <w:rPr>
          <w:rFonts w:ascii="Arial" w:eastAsia="Arial Unicode MS" w:hAnsi="Arial" w:cs="Arial"/>
          <w:color w:val="FF0000"/>
          <w:sz w:val="20"/>
          <w:szCs w:val="20"/>
        </w:rPr>
        <w:t>Агентское вознаграждение -10%</w:t>
      </w:r>
    </w:p>
    <w:p w14:paraId="5809D423" w14:textId="73A89C5C" w:rsidR="00746C97" w:rsidRDefault="00746C97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68374F4" w14:textId="1C2A6E1D" w:rsidR="007A7576" w:rsidRDefault="007A7576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2CF0E3A" w14:textId="7C6189AE" w:rsidR="007A7576" w:rsidRDefault="007A7576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4EBC468" w14:textId="23DAAEB6" w:rsidR="007A7576" w:rsidRDefault="007A7576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C1C2B05" w14:textId="77777777" w:rsidR="00746C97" w:rsidRDefault="00746C97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FAB0C4D" w14:textId="77777777" w:rsidR="00FB04E1" w:rsidRDefault="00FB04E1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003A343" w14:textId="77777777" w:rsidR="00FB04E1" w:rsidRDefault="00FB04E1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69B3182" w14:textId="77777777" w:rsidR="00BE0639" w:rsidRDefault="00BE0639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AC71ED7" w14:textId="77777777" w:rsidR="00BE0639" w:rsidRDefault="00BE0639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3F71D69" w14:textId="77777777" w:rsidR="00BE0639" w:rsidRDefault="00BE0639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A300FFF" w14:textId="77777777" w:rsidR="00BE0639" w:rsidRDefault="00BE0639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0E29516" w14:textId="77777777" w:rsidR="00BE0639" w:rsidRDefault="00C45CAB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</w:t>
      </w:r>
    </w:p>
    <w:p w14:paraId="2F7E32C0" w14:textId="77777777" w:rsidR="00C45CAB" w:rsidRPr="00AF380E" w:rsidRDefault="00C45CAB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43375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BD51F2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176DCDB6" w14:textId="77777777" w:rsidR="00C45CAB" w:rsidRPr="00AF380E" w:rsidRDefault="00A32D25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C45CAB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6A79906A" w14:textId="77777777" w:rsidR="00C45CAB" w:rsidRPr="00CA3B9D" w:rsidRDefault="00C45CAB" w:rsidP="00C45CAB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CA3B9D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CA3B9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CA3B9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A3B9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CA3B9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CA3B9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A3B9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54A60F6B" w14:textId="77777777" w:rsidR="00C45CAB" w:rsidRPr="00AF380E" w:rsidRDefault="00C45CAB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AF380E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 xml:space="preserve"> </w:t>
      </w:r>
      <w:r w:rsidRPr="00AF380E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  <w:lang w:val="en-US"/>
        </w:rPr>
        <w:t>3</w:t>
      </w:r>
      <w:r w:rsidRPr="00AF380E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1</w:t>
      </w:r>
      <w:r w:rsidRPr="00AF380E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  <w:lang w:val="en-US"/>
        </w:rPr>
        <w:t>1</w:t>
      </w:r>
      <w:r w:rsidRPr="00AF380E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7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9</w:t>
      </w: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4</w:t>
      </w:r>
      <w:r w:rsidRPr="00AF380E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b/>
          <w:color w:val="00B050"/>
          <w:sz w:val="20"/>
          <w:szCs w:val="20"/>
          <w:lang w:val="en-US"/>
        </w:rPr>
        <w:t>3</w:t>
      </w: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6</w:t>
      </w:r>
      <w:r w:rsidRPr="00AF380E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0</w:t>
      </w:r>
    </w:p>
    <w:sectPr w:rsidR="00C45CAB" w:rsidRPr="00AF380E" w:rsidSect="002954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75FFA" w14:textId="77777777" w:rsidR="00850BDE" w:rsidRDefault="00850BDE" w:rsidP="00252B2C">
      <w:pPr>
        <w:spacing w:after="0" w:line="240" w:lineRule="auto"/>
      </w:pPr>
      <w:r>
        <w:separator/>
      </w:r>
    </w:p>
  </w:endnote>
  <w:endnote w:type="continuationSeparator" w:id="0">
    <w:p w14:paraId="4EE26146" w14:textId="77777777" w:rsidR="00850BDE" w:rsidRDefault="00850BD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EE6B4" w14:textId="77777777" w:rsidR="00850BDE" w:rsidRDefault="00850BDE" w:rsidP="00252B2C">
      <w:pPr>
        <w:spacing w:after="0" w:line="240" w:lineRule="auto"/>
      </w:pPr>
      <w:r>
        <w:separator/>
      </w:r>
    </w:p>
  </w:footnote>
  <w:footnote w:type="continuationSeparator" w:id="0">
    <w:p w14:paraId="437EAB35" w14:textId="77777777" w:rsidR="00850BDE" w:rsidRDefault="00850BD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7508"/>
    <w:multiLevelType w:val="multilevel"/>
    <w:tmpl w:val="2482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56B18"/>
    <w:multiLevelType w:val="multilevel"/>
    <w:tmpl w:val="8A78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3927D0"/>
    <w:multiLevelType w:val="multilevel"/>
    <w:tmpl w:val="283A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C1FEE"/>
    <w:multiLevelType w:val="multilevel"/>
    <w:tmpl w:val="6DA6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E0E84"/>
    <w:multiLevelType w:val="multilevel"/>
    <w:tmpl w:val="2C86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612326"/>
    <w:multiLevelType w:val="multilevel"/>
    <w:tmpl w:val="27FE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74063"/>
    <w:multiLevelType w:val="multilevel"/>
    <w:tmpl w:val="BC1C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9C72B5"/>
    <w:multiLevelType w:val="multilevel"/>
    <w:tmpl w:val="C686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9D2745"/>
    <w:multiLevelType w:val="multilevel"/>
    <w:tmpl w:val="650E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62D31"/>
    <w:multiLevelType w:val="multilevel"/>
    <w:tmpl w:val="DF88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9E2280"/>
    <w:multiLevelType w:val="multilevel"/>
    <w:tmpl w:val="8884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DA0103"/>
    <w:multiLevelType w:val="multilevel"/>
    <w:tmpl w:val="DF7E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EB73D6"/>
    <w:multiLevelType w:val="multilevel"/>
    <w:tmpl w:val="6578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EC61DE"/>
    <w:multiLevelType w:val="multilevel"/>
    <w:tmpl w:val="B3F0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FF01F5"/>
    <w:multiLevelType w:val="multilevel"/>
    <w:tmpl w:val="A398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054959"/>
    <w:multiLevelType w:val="multilevel"/>
    <w:tmpl w:val="584E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BF4D86"/>
    <w:multiLevelType w:val="multilevel"/>
    <w:tmpl w:val="A524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4"/>
  </w:num>
  <w:num w:numId="3">
    <w:abstractNumId w:val="15"/>
  </w:num>
  <w:num w:numId="4">
    <w:abstractNumId w:val="18"/>
  </w:num>
  <w:num w:numId="5">
    <w:abstractNumId w:val="5"/>
  </w:num>
  <w:num w:numId="6">
    <w:abstractNumId w:val="4"/>
  </w:num>
  <w:num w:numId="7">
    <w:abstractNumId w:val="25"/>
  </w:num>
  <w:num w:numId="8">
    <w:abstractNumId w:val="14"/>
  </w:num>
  <w:num w:numId="9">
    <w:abstractNumId w:val="28"/>
  </w:num>
  <w:num w:numId="10">
    <w:abstractNumId w:val="23"/>
  </w:num>
  <w:num w:numId="11">
    <w:abstractNumId w:val="6"/>
  </w:num>
  <w:num w:numId="12">
    <w:abstractNumId w:val="17"/>
  </w:num>
  <w:num w:numId="13">
    <w:abstractNumId w:val="9"/>
  </w:num>
  <w:num w:numId="14">
    <w:abstractNumId w:val="7"/>
  </w:num>
  <w:num w:numId="15">
    <w:abstractNumId w:val="20"/>
  </w:num>
  <w:num w:numId="16">
    <w:abstractNumId w:val="12"/>
  </w:num>
  <w:num w:numId="17">
    <w:abstractNumId w:val="26"/>
  </w:num>
  <w:num w:numId="18">
    <w:abstractNumId w:val="2"/>
  </w:num>
  <w:num w:numId="19">
    <w:abstractNumId w:val="11"/>
  </w:num>
  <w:num w:numId="20">
    <w:abstractNumId w:val="3"/>
  </w:num>
  <w:num w:numId="21">
    <w:abstractNumId w:val="19"/>
  </w:num>
  <w:num w:numId="22">
    <w:abstractNumId w:val="0"/>
  </w:num>
  <w:num w:numId="23">
    <w:abstractNumId w:val="1"/>
  </w:num>
  <w:num w:numId="24">
    <w:abstractNumId w:val="16"/>
  </w:num>
  <w:num w:numId="25">
    <w:abstractNumId w:val="21"/>
  </w:num>
  <w:num w:numId="26">
    <w:abstractNumId w:val="8"/>
  </w:num>
  <w:num w:numId="27">
    <w:abstractNumId w:val="13"/>
  </w:num>
  <w:num w:numId="28">
    <w:abstractNumId w:val="10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967"/>
    <w:rsid w:val="00030A99"/>
    <w:rsid w:val="0003429D"/>
    <w:rsid w:val="00040C0D"/>
    <w:rsid w:val="0005144D"/>
    <w:rsid w:val="00057B82"/>
    <w:rsid w:val="000C1B98"/>
    <w:rsid w:val="000C4281"/>
    <w:rsid w:val="001547B7"/>
    <w:rsid w:val="00161252"/>
    <w:rsid w:val="00181E57"/>
    <w:rsid w:val="001C1759"/>
    <w:rsid w:val="001F4576"/>
    <w:rsid w:val="002429BE"/>
    <w:rsid w:val="00252B2C"/>
    <w:rsid w:val="002907C1"/>
    <w:rsid w:val="00290DAA"/>
    <w:rsid w:val="00292D02"/>
    <w:rsid w:val="00295476"/>
    <w:rsid w:val="002A13AB"/>
    <w:rsid w:val="002C5866"/>
    <w:rsid w:val="003D779C"/>
    <w:rsid w:val="00433750"/>
    <w:rsid w:val="00477A6F"/>
    <w:rsid w:val="00490A8B"/>
    <w:rsid w:val="00506A68"/>
    <w:rsid w:val="00507C61"/>
    <w:rsid w:val="00510844"/>
    <w:rsid w:val="00511F5E"/>
    <w:rsid w:val="005412A0"/>
    <w:rsid w:val="00584E1D"/>
    <w:rsid w:val="005B5C3F"/>
    <w:rsid w:val="005C5F5C"/>
    <w:rsid w:val="0062645C"/>
    <w:rsid w:val="00650467"/>
    <w:rsid w:val="00662E40"/>
    <w:rsid w:val="00677492"/>
    <w:rsid w:val="00680FCF"/>
    <w:rsid w:val="006E13DC"/>
    <w:rsid w:val="00746C97"/>
    <w:rsid w:val="00777547"/>
    <w:rsid w:val="007A7576"/>
    <w:rsid w:val="00800A6F"/>
    <w:rsid w:val="00800B5D"/>
    <w:rsid w:val="00850BDE"/>
    <w:rsid w:val="00894FD7"/>
    <w:rsid w:val="00903943"/>
    <w:rsid w:val="00917155"/>
    <w:rsid w:val="00930C51"/>
    <w:rsid w:val="00943FBF"/>
    <w:rsid w:val="009D06A9"/>
    <w:rsid w:val="00A27769"/>
    <w:rsid w:val="00A32D25"/>
    <w:rsid w:val="00A41540"/>
    <w:rsid w:val="00A52618"/>
    <w:rsid w:val="00AE0D0A"/>
    <w:rsid w:val="00AE184E"/>
    <w:rsid w:val="00B420A5"/>
    <w:rsid w:val="00B56EB6"/>
    <w:rsid w:val="00B76EEC"/>
    <w:rsid w:val="00BD51F2"/>
    <w:rsid w:val="00BD718E"/>
    <w:rsid w:val="00BE0639"/>
    <w:rsid w:val="00BE3B0A"/>
    <w:rsid w:val="00BF31AC"/>
    <w:rsid w:val="00C45CAB"/>
    <w:rsid w:val="00CA3B9D"/>
    <w:rsid w:val="00D575E9"/>
    <w:rsid w:val="00D62BD5"/>
    <w:rsid w:val="00D8759F"/>
    <w:rsid w:val="00DB3750"/>
    <w:rsid w:val="00E32E13"/>
    <w:rsid w:val="00E4323D"/>
    <w:rsid w:val="00F03A84"/>
    <w:rsid w:val="00F43CF1"/>
    <w:rsid w:val="00F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E9AC"/>
  <w15:docId w15:val="{E872E14E-57E1-4B90-BD63-146B006F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BE0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E0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nt8">
    <w:name w:val="font_8"/>
    <w:basedOn w:val="a"/>
    <w:rsid w:val="00FB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CA3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9790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14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927">
              <w:marLeft w:val="0"/>
              <w:marRight w:val="0"/>
              <w:marTop w:val="0"/>
              <w:marBottom w:val="0"/>
              <w:divBdr>
                <w:top w:val="single" w:sz="6" w:space="0" w:color="929292"/>
                <w:left w:val="single" w:sz="6" w:space="0" w:color="929292"/>
                <w:bottom w:val="single" w:sz="6" w:space="0" w:color="929292"/>
                <w:right w:val="single" w:sz="6" w:space="0" w:color="929292"/>
              </w:divBdr>
              <w:divsChild>
                <w:div w:id="239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7922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93989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81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04883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1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250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8849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616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7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224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588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52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3635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2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5799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0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9649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3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2906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24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6754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75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7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478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24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4366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9183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7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11</cp:revision>
  <dcterms:created xsi:type="dcterms:W3CDTF">2020-02-06T13:15:00Z</dcterms:created>
  <dcterms:modified xsi:type="dcterms:W3CDTF">2020-07-03T12:36:00Z</dcterms:modified>
</cp:coreProperties>
</file>