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572347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B490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B490D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CB490D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B490D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CB490D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CB490D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B490D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B490D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B490D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B490D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B490D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B490D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B490D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B490D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12E0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AF4AB3" w:rsidRDefault="00CB1B11" w:rsidP="00CB490D">
      <w:pPr>
        <w:pStyle w:val="aa"/>
        <w:spacing w:before="0" w:beforeAutospacing="0" w:after="0" w:afterAutospacing="0"/>
        <w:jc w:val="center"/>
        <w:rPr>
          <w:rFonts w:eastAsia="Arial Unicode MS"/>
          <w:sz w:val="20"/>
          <w:szCs w:val="20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«Маяк</w:t>
      </w:r>
      <w:r w:rsidR="00642EB4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CB490D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Шепси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поездом до г. Туапсе, далее пригородным электропоездом Туапсе-Адлер до ст. Шепси или с автовокзала автобусом № 149 Туапсе-Лазаревское до ост. "Пансионат "Маяк".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пансионат «Маяк» находится в 15 км от города Туапсе, в курортном поселке Шепси, в живописной экологически чистой зоне в 250 м от моря.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Лесо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-парковая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зона пансионата составляет площадь 10 га. Расположен пансионат на высоте 58 метров над уровнем моря.</w:t>
      </w:r>
    </w:p>
    <w:p w:rsidR="00454CAA" w:rsidRDefault="00454CA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спортивные площадки и спортивный зал с тренажерами, проводятся соревнования по волейболу, баскетболу, настольному теннису, сауна с купелью с подогреваемой водой и подводным массажем, зал для проведения конференций, библиотека, летний театр на 350 мест с танцевальной площадкой, междугородный телефон, пункт почтовой связи, бар, летнее кафе, дискотека, магазин смешанных товаров, пункт проката, депозитный сейф, камера хранения, парикмахерская с косметическим кабинетом, охраняемая автостоянка, автосервис, экскурсии. Выставочный зал «Природа, человек, общество», планетарий (где проводятся интересные наблюдения за звездным небом, парадом планет и другие мероприятия).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7B2619" w:rsidRDefault="007B2619" w:rsidP="007B2619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органов дыхания (хронические бронхиты, пневмонии,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бронхоэктазы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катары, ларингиты, фарингиты);</w:t>
      </w:r>
    </w:p>
    <w:p w:rsidR="007B2619" w:rsidRDefault="007B2619" w:rsidP="007B2619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функциональные заболевания нервной системы (переутомления, неврозы, неврастении, вегетососудистые дистонии);</w:t>
      </w:r>
    </w:p>
    <w:p w:rsidR="007B2619" w:rsidRDefault="007B2619" w:rsidP="007B2619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опорно-двигательного аппарата (артриты, артрозы, остеохондрозы, сколиозы);</w:t>
      </w:r>
    </w:p>
    <w:p w:rsidR="007B2619" w:rsidRDefault="007B2619" w:rsidP="007B2619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избыточного веса.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Лечебная база: водолечение (души, ванны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, )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ручной и подводный массаж, физиотерапия. (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электро-лечение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свето-, тепло- лечение, ингаляторий, электросон).</w:t>
      </w:r>
      <w:r>
        <w:rPr>
          <w:rFonts w:ascii="Arial" w:hAnsi="Arial" w:cs="Arial"/>
          <w:color w:val="616161"/>
          <w:sz w:val="21"/>
          <w:szCs w:val="21"/>
        </w:rPr>
        <w:br/>
        <w:t>Ежедневно к столу подается лечебно-столовая минеральная вода «Горячий Ключ», добываемая из природного источника, что является естественной профилактикой хронических заболеваний печени и желудочно-кишечного тракта.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</w:t>
      </w:r>
    </w:p>
    <w:p w:rsidR="007B2619" w:rsidRDefault="007B2619" w:rsidP="007B261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 xml:space="preserve"> 3-разовое "Комплексное меню". Стоимость дополнительного питание 700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галечный, протяженностью 270 м, ширина - 25 м, расположенный в 250 м от спальных корпусов. Оборудован: медпунктом, спасательной станцией, туалетом, пунктом проката, теневыми навесами. Спуск к морю организован пологим серпантином в тени деревьев, с площадками для отдыха.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1-комнатный номер I-категории. В номере: телевизор, холодильник, часть номеров с балконом/без балкона.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I-категории. В номере: телевизор, холодильник, часть номеров с балконом/без балкона.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II-категории (удобства на блок). В номере: телевизор, холодильник. Санузел с душем (поддон, шторка) на блок. С балконом и видом на море.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II-категории (удобства на блок).</w:t>
      </w:r>
      <w:r>
        <w:rPr>
          <w:rFonts w:ascii="Arial" w:hAnsi="Arial" w:cs="Arial"/>
          <w:color w:val="616161"/>
          <w:sz w:val="21"/>
          <w:szCs w:val="21"/>
        </w:rPr>
        <w:br/>
        <w:t>В номере: телевизор, холодильник. Санузел с душем (поддон, шторка) на блок. С балконом и видом на море.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1.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Люкс. В номере: телевизор, холодильник, мягкая мебель, сплит-система/кондиционер. С балконом с видом на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море/на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парк. Санузел с ванной/душем (поддон, шторка).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место: 2.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Уборка номеров ежедневно. Смена белья 1 раз в 5 дней. Для номеров категории Люкс смена белья 1 раз в 3 дня.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места и питания размещаются с оплатой 220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 (оплата на месте, в кассу пансионата).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кресло-кровать или раскладушка.</w:t>
      </w:r>
    </w:p>
    <w:p w:rsidR="00CB490D" w:rsidRDefault="00CB490D" w:rsidP="00CB490D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12 лет (проживание, питание) скидка 30% от стоимости основного места.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Одноместное размещение</w:t>
      </w:r>
      <w:r>
        <w:rPr>
          <w:rFonts w:ascii="Arial" w:hAnsi="Arial" w:cs="Arial"/>
          <w:color w:val="616161"/>
          <w:sz w:val="21"/>
          <w:szCs w:val="21"/>
        </w:rPr>
        <w:t> - коэффициент 1,5.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CB490D" w:rsidRDefault="00CB490D" w:rsidP="00CB490D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CB490D" w:rsidRDefault="00CB490D" w:rsidP="00CB490D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(первая услуга - завтрак, последняя - ужин);</w:t>
      </w:r>
    </w:p>
    <w:p w:rsidR="00CB490D" w:rsidRDefault="00CB490D" w:rsidP="00CB490D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(при приобретении путевок с лечением);</w:t>
      </w:r>
    </w:p>
    <w:p w:rsidR="00CB490D" w:rsidRDefault="00CB490D" w:rsidP="00CB490D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культурно-развлекательные и спортивные мероприятия;</w:t>
      </w:r>
    </w:p>
    <w:p w:rsidR="00CB490D" w:rsidRDefault="00CB490D" w:rsidP="00CB490D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экстренная медицинская помощь.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междугородний телефон;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кафе и бар на территории;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с бассейном и подводным массажем;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солярий;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парикмахерская;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косметический кабинет;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депозитный сейф;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камера хранения;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спортивного инвентаря;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конференц-залы;</w:t>
      </w:r>
    </w:p>
    <w:p w:rsidR="00CB490D" w:rsidRDefault="00CB490D" w:rsidP="00CB490D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автостоянка.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в 08:00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CB490D" w:rsidRDefault="00CB490D" w:rsidP="00CB490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3"/>
        <w:gridCol w:w="1748"/>
        <w:gridCol w:w="1748"/>
        <w:gridCol w:w="1748"/>
        <w:gridCol w:w="1763"/>
      </w:tblGrid>
      <w:tr w:rsidR="00CB490D" w:rsidRPr="00CB490D" w:rsidTr="00CB490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15.05-30.06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26.08-15.10</w:t>
            </w:r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без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/с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без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/с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без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/с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без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/с </w:t>
            </w:r>
            <w:proofErr w:type="spellStart"/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1710/2170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2150/2610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2450/2910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1900/2360</w:t>
            </w:r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1550/2010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1950/2410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2250/2710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1780/2240</w:t>
            </w:r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 уд-ми на блок (2+3)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1520/1980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1920/2380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2200/2660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1750/2210</w:t>
            </w:r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без балкона с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1900/2360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2350/2810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2550/3010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2150/2610</w:t>
            </w:r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Полулюкс с балконом и кондиционером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2050/2510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2600/3060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2800/3260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2450/2910</w:t>
            </w:r>
          </w:p>
        </w:tc>
      </w:tr>
      <w:tr w:rsidR="00CB490D" w:rsidRPr="00CB490D" w:rsidTr="00CB490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3-4-местный Люкс в коттедже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2350/2810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2900/3360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3090/3550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2700/3160</w:t>
            </w:r>
          </w:p>
        </w:tc>
      </w:tr>
      <w:tr w:rsidR="00CB490D" w:rsidRPr="00CB490D" w:rsidTr="002020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490D" w:rsidRPr="00CB490D" w:rsidRDefault="00CB490D" w:rsidP="00CB490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CB490D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490D" w:rsidRPr="00CB490D" w:rsidRDefault="00CB490D" w:rsidP="00CB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CB490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CB490D" w:rsidRPr="00CB490D" w:rsidTr="00CB490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490D" w:rsidRPr="00CB490D" w:rsidRDefault="00CB490D" w:rsidP="00CB490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B490D" w:rsidRDefault="00CB490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62B8" w:rsidRDefault="00E662B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F4AB3" w:rsidRDefault="00AF4AB3" w:rsidP="007B261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B4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01" w:rsidRDefault="00F12E01" w:rsidP="00252B2C">
      <w:pPr>
        <w:spacing w:after="0" w:line="240" w:lineRule="auto"/>
      </w:pPr>
      <w:r>
        <w:separator/>
      </w:r>
    </w:p>
  </w:endnote>
  <w:endnote w:type="continuationSeparator" w:id="0">
    <w:p w:rsidR="00F12E01" w:rsidRDefault="00F12E0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01" w:rsidRDefault="00F12E01" w:rsidP="00252B2C">
      <w:pPr>
        <w:spacing w:after="0" w:line="240" w:lineRule="auto"/>
      </w:pPr>
      <w:r>
        <w:separator/>
      </w:r>
    </w:p>
  </w:footnote>
  <w:footnote w:type="continuationSeparator" w:id="0">
    <w:p w:rsidR="00F12E01" w:rsidRDefault="00F12E0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311E"/>
    <w:multiLevelType w:val="multilevel"/>
    <w:tmpl w:val="05F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831ED"/>
    <w:multiLevelType w:val="multilevel"/>
    <w:tmpl w:val="3B90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D491E"/>
    <w:multiLevelType w:val="multilevel"/>
    <w:tmpl w:val="8CB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13EE1"/>
    <w:multiLevelType w:val="multilevel"/>
    <w:tmpl w:val="EBA8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B67E9"/>
    <w:multiLevelType w:val="multilevel"/>
    <w:tmpl w:val="5C6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C6854"/>
    <w:multiLevelType w:val="multilevel"/>
    <w:tmpl w:val="72C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31F75"/>
    <w:multiLevelType w:val="multilevel"/>
    <w:tmpl w:val="E03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B459F3"/>
    <w:multiLevelType w:val="multilevel"/>
    <w:tmpl w:val="117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634145"/>
    <w:multiLevelType w:val="multilevel"/>
    <w:tmpl w:val="51A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A3DFF"/>
    <w:multiLevelType w:val="multilevel"/>
    <w:tmpl w:val="593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4426F9"/>
    <w:rsid w:val="00454CAA"/>
    <w:rsid w:val="004710E4"/>
    <w:rsid w:val="00490A8B"/>
    <w:rsid w:val="004A5FCC"/>
    <w:rsid w:val="00506A68"/>
    <w:rsid w:val="00507C61"/>
    <w:rsid w:val="00511F5E"/>
    <w:rsid w:val="00512590"/>
    <w:rsid w:val="00514525"/>
    <w:rsid w:val="005412A0"/>
    <w:rsid w:val="00584E1D"/>
    <w:rsid w:val="005B5C3F"/>
    <w:rsid w:val="00642EB4"/>
    <w:rsid w:val="00650467"/>
    <w:rsid w:val="00746C8E"/>
    <w:rsid w:val="00777547"/>
    <w:rsid w:val="007B2619"/>
    <w:rsid w:val="00800A6F"/>
    <w:rsid w:val="00864A1E"/>
    <w:rsid w:val="00886273"/>
    <w:rsid w:val="008923ED"/>
    <w:rsid w:val="008B036B"/>
    <w:rsid w:val="00903943"/>
    <w:rsid w:val="00917155"/>
    <w:rsid w:val="00930C51"/>
    <w:rsid w:val="009316BA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B2BFE"/>
    <w:rsid w:val="00BB4817"/>
    <w:rsid w:val="00BD718E"/>
    <w:rsid w:val="00BE3B0A"/>
    <w:rsid w:val="00BF31AC"/>
    <w:rsid w:val="00C04DD0"/>
    <w:rsid w:val="00C45CAB"/>
    <w:rsid w:val="00CA06E7"/>
    <w:rsid w:val="00CB1B11"/>
    <w:rsid w:val="00CB490D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662B8"/>
    <w:rsid w:val="00ED30AE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5A03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2019-04-02T12:18:00Z</dcterms:created>
  <dcterms:modified xsi:type="dcterms:W3CDTF">2019-04-02T12:18:00Z</dcterms:modified>
</cp:coreProperties>
</file>