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page" w:tblpX="47" w:tblpY="-450"/>
        <w:tblW w:w="0" w:type="auto"/>
        <w:tblLook w:val="0000" w:firstRow="0" w:lastRow="0" w:firstColumn="0" w:lastColumn="0" w:noHBand="0" w:noVBand="0"/>
      </w:tblPr>
      <w:tblGrid>
        <w:gridCol w:w="3753"/>
      </w:tblGrid>
      <w:tr w:rsidR="00252B2C" w14:paraId="245FBD39" w14:textId="77777777" w:rsidTr="00252B2C">
        <w:trPr>
          <w:trHeight w:val="1873"/>
        </w:trPr>
        <w:tc>
          <w:tcPr>
            <w:tcW w:w="3753" w:type="dxa"/>
          </w:tcPr>
          <w:p w14:paraId="23E1B169" w14:textId="77777777" w:rsidR="00252B2C" w:rsidRDefault="00252B2C" w:rsidP="00252B2C">
            <w:pPr>
              <w:pStyle w:val="a4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object w:dxaOrig="5676" w:dyaOrig="3933" w14:anchorId="42F64E1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8.5pt;height:101.25pt" o:ole="">
                  <v:imagedata r:id="rId7" o:title=""/>
                </v:shape>
                <o:OLEObject Type="Embed" ProgID="CorelDRAW.Graphic.13" ShapeID="_x0000_i1025" DrawAspect="Content" ObjectID="_1652778744" r:id="rId8"/>
              </w:object>
            </w:r>
          </w:p>
        </w:tc>
      </w:tr>
    </w:tbl>
    <w:p w14:paraId="07EAF067" w14:textId="77777777" w:rsidR="00252B2C" w:rsidRDefault="00252B2C" w:rsidP="00252B2C">
      <w:pPr>
        <w:pStyle w:val="a4"/>
        <w:ind w:left="2835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ООО «Туристическое агентство </w:t>
      </w:r>
      <w:r w:rsidRPr="009E1746">
        <w:rPr>
          <w:rFonts w:ascii="Arial Black" w:hAnsi="Arial Black"/>
          <w:b/>
          <w:sz w:val="24"/>
          <w:szCs w:val="24"/>
        </w:rPr>
        <w:t>«АРГО</w:t>
      </w:r>
      <w:r w:rsidRPr="009E1746">
        <w:rPr>
          <w:rFonts w:ascii="Arial Black" w:hAnsi="Arial Black"/>
          <w:sz w:val="24"/>
          <w:szCs w:val="24"/>
        </w:rPr>
        <w:t>»</w:t>
      </w:r>
    </w:p>
    <w:p w14:paraId="5B1557D6" w14:textId="77777777" w:rsidR="00252B2C" w:rsidRPr="009E1746" w:rsidRDefault="00B2575C" w:rsidP="00B2575C">
      <w:pPr>
        <w:spacing w:after="0" w:line="240" w:lineRule="auto"/>
        <w:ind w:left="2835"/>
        <w:jc w:val="center"/>
        <w:rPr>
          <w:sz w:val="24"/>
          <w:szCs w:val="24"/>
        </w:rPr>
      </w:pP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Реестровый номер в Едином федеральном реестре Туроператоров </w:t>
      </w:r>
      <w:r w:rsidR="00FE5CBD">
        <w:rPr>
          <w:rFonts w:ascii="Calibri" w:eastAsia="Times New Roman" w:hAnsi="Calibri" w:cs="Calibri"/>
          <w:b/>
          <w:sz w:val="24"/>
          <w:szCs w:val="24"/>
        </w:rPr>
        <w:t>РТО</w:t>
      </w: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 013927</w:t>
      </w:r>
    </w:p>
    <w:p w14:paraId="5CD7A454" w14:textId="77777777" w:rsidR="00252B2C" w:rsidRPr="005638E2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354000 Краснодарский край, г.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Pr="005638E2">
        <w:rPr>
          <w:rFonts w:ascii="Arial" w:eastAsia="Arial Unicode MS" w:hAnsi="Arial" w:cs="Arial"/>
          <w:b/>
          <w:sz w:val="18"/>
          <w:szCs w:val="18"/>
        </w:rPr>
        <w:t>Сочи, ул.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Горького, 89</w:t>
      </w:r>
      <w:r w:rsidR="00FE5CBD">
        <w:rPr>
          <w:rFonts w:ascii="Arial" w:eastAsia="Arial Unicode MS" w:hAnsi="Arial" w:cs="Arial"/>
          <w:b/>
          <w:sz w:val="18"/>
          <w:szCs w:val="18"/>
        </w:rPr>
        <w:t>, литер Б, офис 9</w:t>
      </w:r>
    </w:p>
    <w:p w14:paraId="57C80075" w14:textId="77777777" w:rsidR="00252B2C" w:rsidRPr="005638E2" w:rsidRDefault="00DF7E20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>
        <w:rPr>
          <w:rFonts w:ascii="Arial" w:eastAsia="Arial Unicode MS" w:hAnsi="Arial" w:cs="Arial"/>
          <w:b/>
          <w:sz w:val="18"/>
          <w:szCs w:val="18"/>
        </w:rPr>
        <w:t xml:space="preserve">тел: +7 </w:t>
      </w:r>
      <w:r w:rsidR="00252B2C">
        <w:rPr>
          <w:rFonts w:ascii="Arial" w:eastAsia="Arial Unicode MS" w:hAnsi="Arial" w:cs="Arial"/>
          <w:b/>
          <w:sz w:val="18"/>
          <w:szCs w:val="18"/>
        </w:rPr>
        <w:t>(988</w:t>
      </w:r>
      <w:r w:rsidR="00252B2C" w:rsidRPr="005638E2">
        <w:rPr>
          <w:rFonts w:ascii="Arial" w:eastAsia="Arial Unicode MS" w:hAnsi="Arial" w:cs="Arial"/>
          <w:b/>
          <w:sz w:val="18"/>
          <w:szCs w:val="18"/>
        </w:rPr>
        <w:t>)</w:t>
      </w:r>
      <w:r w:rsidR="00252B2C">
        <w:rPr>
          <w:rFonts w:ascii="Arial" w:eastAsia="Arial Unicode MS" w:hAnsi="Arial" w:cs="Arial"/>
          <w:b/>
          <w:sz w:val="18"/>
          <w:szCs w:val="18"/>
        </w:rPr>
        <w:t xml:space="preserve"> 401-94-81 </w:t>
      </w:r>
    </w:p>
    <w:p w14:paraId="2EC66F75" w14:textId="77777777" w:rsidR="00252B2C" w:rsidRPr="00526E98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факс</w:t>
      </w:r>
      <w:r w:rsidRPr="00526E98">
        <w:rPr>
          <w:rFonts w:ascii="Arial" w:eastAsia="Arial Unicode MS" w:hAnsi="Arial" w:cs="Arial"/>
          <w:b/>
          <w:sz w:val="18"/>
          <w:szCs w:val="18"/>
          <w:lang w:val="en-US"/>
        </w:rPr>
        <w:t>: 8</w:t>
      </w:r>
      <w:r w:rsidR="00DF7E20" w:rsidRPr="00526E98">
        <w:rPr>
          <w:rFonts w:ascii="Arial" w:eastAsia="Arial Unicode MS" w:hAnsi="Arial" w:cs="Arial"/>
          <w:b/>
          <w:sz w:val="18"/>
          <w:szCs w:val="18"/>
          <w:lang w:val="en-US"/>
        </w:rPr>
        <w:t xml:space="preserve"> </w:t>
      </w:r>
      <w:r w:rsidRPr="00526E98">
        <w:rPr>
          <w:rFonts w:ascii="Arial" w:eastAsia="Arial Unicode MS" w:hAnsi="Arial" w:cs="Arial"/>
          <w:b/>
          <w:sz w:val="18"/>
          <w:szCs w:val="18"/>
          <w:lang w:val="en-US"/>
        </w:rPr>
        <w:t xml:space="preserve">(862) </w:t>
      </w:r>
      <w:r w:rsidR="00DF7E20" w:rsidRPr="00526E98">
        <w:rPr>
          <w:rFonts w:ascii="Arial" w:eastAsia="Arial Unicode MS" w:hAnsi="Arial" w:cs="Arial"/>
          <w:b/>
          <w:sz w:val="18"/>
          <w:szCs w:val="18"/>
          <w:lang w:val="en-US"/>
        </w:rPr>
        <w:t>261-65-75</w:t>
      </w:r>
    </w:p>
    <w:p w14:paraId="0DAEA503" w14:textId="77777777" w:rsidR="00252B2C" w:rsidRPr="00526E98" w:rsidRDefault="00252B2C" w:rsidP="00252B2C">
      <w:pPr>
        <w:pStyle w:val="a4"/>
        <w:ind w:left="2835"/>
        <w:jc w:val="center"/>
        <w:rPr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e</w:t>
      </w:r>
      <w:r w:rsidRPr="00526E98">
        <w:rPr>
          <w:rFonts w:ascii="Arial" w:eastAsia="Arial Unicode MS" w:hAnsi="Arial" w:cs="Arial"/>
          <w:b/>
          <w:sz w:val="18"/>
          <w:szCs w:val="18"/>
          <w:lang w:val="en-US"/>
        </w:rPr>
        <w:t>-</w:t>
      </w: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mail</w:t>
      </w:r>
      <w:r w:rsidRPr="00526E98">
        <w:rPr>
          <w:rFonts w:ascii="Arial" w:eastAsia="Arial Unicode MS" w:hAnsi="Arial" w:cs="Arial"/>
          <w:b/>
          <w:sz w:val="18"/>
          <w:szCs w:val="18"/>
          <w:lang w:val="en-US"/>
        </w:rPr>
        <w:t xml:space="preserve">: </w:t>
      </w:r>
      <w:hyperlink r:id="rId9" w:history="1"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info</w:t>
        </w:r>
        <w:r w:rsidRPr="00526E98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@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argo</w:t>
        </w:r>
        <w:r w:rsidRPr="00526E98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23.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ru</w:t>
        </w:r>
      </w:hyperlink>
      <w:r w:rsidR="00C45CAB" w:rsidRPr="00526E98">
        <w:rPr>
          <w:lang w:val="en-US"/>
        </w:rPr>
        <w:t xml:space="preserve">, </w:t>
      </w:r>
      <w:hyperlink r:id="rId10" w:history="1">
        <w:r w:rsidR="00C45CAB" w:rsidRPr="00C45CAB">
          <w:rPr>
            <w:rStyle w:val="a3"/>
            <w:lang w:val="en-US"/>
          </w:rPr>
          <w:t>argo</w:t>
        </w:r>
        <w:r w:rsidR="00C45CAB" w:rsidRPr="00526E98">
          <w:rPr>
            <w:rStyle w:val="a3"/>
            <w:lang w:val="en-US"/>
          </w:rPr>
          <w:t>23</w:t>
        </w:r>
        <w:r w:rsidR="00C45CAB" w:rsidRPr="00C45CAB">
          <w:rPr>
            <w:rStyle w:val="a3"/>
            <w:lang w:val="en-US"/>
          </w:rPr>
          <w:t>sochi</w:t>
        </w:r>
        <w:r w:rsidR="00C45CAB" w:rsidRPr="00526E98">
          <w:rPr>
            <w:rStyle w:val="a3"/>
            <w:lang w:val="en-US"/>
          </w:rPr>
          <w:t>@</w:t>
        </w:r>
        <w:r w:rsidR="00C45CAB" w:rsidRPr="00C45CAB">
          <w:rPr>
            <w:rStyle w:val="a3"/>
            <w:lang w:val="en-US"/>
          </w:rPr>
          <w:t>gmail</w:t>
        </w:r>
        <w:r w:rsidR="00C45CAB" w:rsidRPr="00526E98">
          <w:rPr>
            <w:rStyle w:val="a3"/>
            <w:lang w:val="en-US"/>
          </w:rPr>
          <w:t>.</w:t>
        </w:r>
        <w:r w:rsidR="00C45CAB" w:rsidRPr="00C45CAB">
          <w:rPr>
            <w:rStyle w:val="a3"/>
            <w:lang w:val="en-US"/>
          </w:rPr>
          <w:t>com</w:t>
        </w:r>
      </w:hyperlink>
    </w:p>
    <w:p w14:paraId="7FFD1ED4" w14:textId="77777777" w:rsidR="00EE2429" w:rsidRPr="004F0329" w:rsidRDefault="00A96E70" w:rsidP="00EE2429">
      <w:pPr>
        <w:pStyle w:val="a4"/>
        <w:ind w:left="2835"/>
        <w:jc w:val="center"/>
        <w:rPr>
          <w:rStyle w:val="a3"/>
          <w:rFonts w:ascii="Arial" w:eastAsia="Arial Unicode MS" w:hAnsi="Arial" w:cs="Arial"/>
          <w:b/>
          <w:sz w:val="18"/>
          <w:szCs w:val="18"/>
          <w:lang w:val="en-US"/>
        </w:rPr>
      </w:pPr>
      <w:hyperlink r:id="rId11" w:history="1"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www</w:t>
        </w:r>
        <w:r w:rsidR="005412A0" w:rsidRPr="004F032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.</w:t>
        </w:r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argo</w:t>
        </w:r>
        <w:r w:rsidR="005412A0" w:rsidRPr="004F032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23.</w:t>
        </w:r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ru</w:t>
        </w:r>
      </w:hyperlink>
    </w:p>
    <w:p w14:paraId="2C94BACE" w14:textId="77777777" w:rsidR="00EE2429" w:rsidRPr="004F0329" w:rsidRDefault="00EE2429" w:rsidP="00965E76">
      <w:pPr>
        <w:pStyle w:val="a4"/>
        <w:ind w:left="2835"/>
        <w:rPr>
          <w:rStyle w:val="a9"/>
          <w:rFonts w:ascii="Arial" w:hAnsi="Arial" w:cs="Arial"/>
          <w:color w:val="000000"/>
          <w:sz w:val="23"/>
          <w:szCs w:val="23"/>
          <w:lang w:val="en-US"/>
        </w:rPr>
      </w:pPr>
    </w:p>
    <w:p w14:paraId="60CF3A30" w14:textId="1AEEAB29" w:rsidR="002A184B" w:rsidRPr="004F0329" w:rsidRDefault="008659F4" w:rsidP="00965E76">
      <w:pPr>
        <w:pStyle w:val="a4"/>
        <w:ind w:left="2835"/>
        <w:rPr>
          <w:rFonts w:ascii="Arial" w:eastAsia="Arial Unicode MS" w:hAnsi="Arial" w:cs="Arial"/>
          <w:b/>
          <w:sz w:val="18"/>
          <w:szCs w:val="18"/>
        </w:rPr>
      </w:pPr>
      <w:r>
        <w:rPr>
          <w:rStyle w:val="a9"/>
          <w:rFonts w:ascii="Arial" w:hAnsi="Arial" w:cs="Arial"/>
          <w:color w:val="000000"/>
          <w:sz w:val="23"/>
          <w:szCs w:val="23"/>
        </w:rPr>
        <w:t>Курортный</w:t>
      </w:r>
      <w:r w:rsidRPr="004F0329">
        <w:rPr>
          <w:rStyle w:val="a9"/>
          <w:rFonts w:ascii="Arial" w:hAnsi="Arial" w:cs="Arial"/>
          <w:color w:val="000000"/>
          <w:sz w:val="23"/>
          <w:szCs w:val="23"/>
        </w:rPr>
        <w:t xml:space="preserve"> </w:t>
      </w:r>
      <w:r>
        <w:rPr>
          <w:rStyle w:val="a9"/>
          <w:rFonts w:ascii="Arial" w:hAnsi="Arial" w:cs="Arial"/>
          <w:color w:val="000000"/>
          <w:sz w:val="23"/>
          <w:szCs w:val="23"/>
        </w:rPr>
        <w:t>комплекс</w:t>
      </w:r>
      <w:r w:rsidRPr="004F0329">
        <w:rPr>
          <w:rStyle w:val="a9"/>
          <w:rFonts w:ascii="Arial" w:hAnsi="Arial" w:cs="Arial"/>
          <w:color w:val="000000"/>
          <w:sz w:val="23"/>
          <w:szCs w:val="23"/>
        </w:rPr>
        <w:t xml:space="preserve"> «</w:t>
      </w:r>
      <w:r w:rsidR="002E51C0">
        <w:rPr>
          <w:rStyle w:val="a9"/>
          <w:rFonts w:ascii="Arial" w:hAnsi="Arial" w:cs="Arial"/>
          <w:color w:val="000000"/>
          <w:sz w:val="23"/>
          <w:szCs w:val="23"/>
          <w:lang w:val="en-US"/>
        </w:rPr>
        <w:t>Alex</w:t>
      </w:r>
      <w:r w:rsidR="002E51C0" w:rsidRPr="004F0329">
        <w:rPr>
          <w:rStyle w:val="a9"/>
          <w:rFonts w:ascii="Arial" w:hAnsi="Arial" w:cs="Arial"/>
          <w:color w:val="000000"/>
          <w:sz w:val="23"/>
          <w:szCs w:val="23"/>
        </w:rPr>
        <w:t xml:space="preserve"> </w:t>
      </w:r>
      <w:r w:rsidR="002E51C0">
        <w:rPr>
          <w:rStyle w:val="a9"/>
          <w:rFonts w:ascii="Arial" w:hAnsi="Arial" w:cs="Arial"/>
          <w:color w:val="000000"/>
          <w:sz w:val="23"/>
          <w:szCs w:val="23"/>
          <w:lang w:val="en-US"/>
        </w:rPr>
        <w:t>Beach</w:t>
      </w:r>
      <w:r w:rsidR="002E51C0" w:rsidRPr="004F0329">
        <w:rPr>
          <w:rStyle w:val="a9"/>
          <w:rFonts w:ascii="Arial" w:hAnsi="Arial" w:cs="Arial"/>
          <w:color w:val="000000"/>
          <w:sz w:val="23"/>
          <w:szCs w:val="23"/>
        </w:rPr>
        <w:t xml:space="preserve"> </w:t>
      </w:r>
      <w:r w:rsidR="002E51C0">
        <w:rPr>
          <w:rStyle w:val="a9"/>
          <w:rFonts w:ascii="Arial" w:hAnsi="Arial" w:cs="Arial"/>
          <w:color w:val="000000"/>
          <w:sz w:val="23"/>
          <w:szCs w:val="23"/>
          <w:lang w:val="en-US"/>
        </w:rPr>
        <w:t>Hotel</w:t>
      </w:r>
      <w:r w:rsidRPr="004F0329">
        <w:rPr>
          <w:rStyle w:val="a9"/>
          <w:rFonts w:ascii="Arial" w:hAnsi="Arial" w:cs="Arial"/>
          <w:color w:val="000000"/>
          <w:sz w:val="23"/>
          <w:szCs w:val="23"/>
        </w:rPr>
        <w:t>»</w:t>
      </w:r>
      <w:r w:rsidR="005F0648" w:rsidRPr="004F0329">
        <w:rPr>
          <w:rStyle w:val="a9"/>
          <w:rFonts w:ascii="Arial" w:hAnsi="Arial" w:cs="Arial"/>
          <w:color w:val="000000"/>
          <w:sz w:val="23"/>
          <w:szCs w:val="23"/>
        </w:rPr>
        <w:t xml:space="preserve">, </w:t>
      </w:r>
      <w:r w:rsidR="005F0648">
        <w:rPr>
          <w:rStyle w:val="a9"/>
          <w:rFonts w:ascii="Arial" w:hAnsi="Arial" w:cs="Arial"/>
          <w:color w:val="000000"/>
          <w:sz w:val="23"/>
          <w:szCs w:val="23"/>
        </w:rPr>
        <w:t>г</w:t>
      </w:r>
      <w:r w:rsidR="005F0648" w:rsidRPr="004F0329">
        <w:rPr>
          <w:rStyle w:val="a9"/>
          <w:rFonts w:ascii="Arial" w:hAnsi="Arial" w:cs="Arial"/>
          <w:color w:val="000000"/>
          <w:sz w:val="23"/>
          <w:szCs w:val="23"/>
        </w:rPr>
        <w:t xml:space="preserve">. </w:t>
      </w:r>
      <w:r w:rsidR="002E51C0">
        <w:rPr>
          <w:rStyle w:val="a9"/>
          <w:rFonts w:ascii="Arial" w:hAnsi="Arial" w:cs="Arial"/>
          <w:color w:val="000000"/>
          <w:sz w:val="23"/>
          <w:szCs w:val="23"/>
        </w:rPr>
        <w:t>Гагра</w:t>
      </w:r>
      <w:r w:rsidR="005F0648" w:rsidRPr="004F0329">
        <w:rPr>
          <w:rStyle w:val="a9"/>
          <w:rFonts w:ascii="Arial" w:hAnsi="Arial" w:cs="Arial"/>
          <w:color w:val="000000"/>
          <w:sz w:val="23"/>
          <w:szCs w:val="23"/>
        </w:rPr>
        <w:t xml:space="preserve"> </w:t>
      </w:r>
      <w:r w:rsidR="00A50E01" w:rsidRPr="004F0329">
        <w:rPr>
          <w:rStyle w:val="a9"/>
          <w:rFonts w:ascii="Arial" w:hAnsi="Arial" w:cs="Arial"/>
          <w:color w:val="000000"/>
          <w:sz w:val="23"/>
          <w:szCs w:val="23"/>
        </w:rPr>
        <w:t>20</w:t>
      </w:r>
      <w:r w:rsidR="004F0329" w:rsidRPr="004F0329">
        <w:rPr>
          <w:rStyle w:val="a9"/>
          <w:rFonts w:ascii="Arial" w:hAnsi="Arial" w:cs="Arial"/>
          <w:color w:val="000000"/>
          <w:sz w:val="23"/>
          <w:szCs w:val="23"/>
        </w:rPr>
        <w:t>2</w:t>
      </w:r>
      <w:r w:rsidR="004F0329">
        <w:rPr>
          <w:rStyle w:val="a9"/>
          <w:rFonts w:ascii="Arial" w:hAnsi="Arial" w:cs="Arial"/>
          <w:color w:val="000000"/>
          <w:sz w:val="23"/>
          <w:szCs w:val="23"/>
        </w:rPr>
        <w:t>0</w:t>
      </w:r>
      <w:r w:rsidR="00E4323D" w:rsidRPr="004F0329">
        <w:rPr>
          <w:rStyle w:val="a9"/>
          <w:rFonts w:ascii="Arial" w:hAnsi="Arial" w:cs="Arial"/>
          <w:color w:val="000000"/>
          <w:sz w:val="23"/>
          <w:szCs w:val="23"/>
        </w:rPr>
        <w:t xml:space="preserve"> </w:t>
      </w:r>
      <w:r w:rsidR="00E4323D">
        <w:rPr>
          <w:rStyle w:val="a9"/>
          <w:rFonts w:ascii="Arial" w:hAnsi="Arial" w:cs="Arial"/>
          <w:color w:val="000000"/>
          <w:sz w:val="23"/>
          <w:szCs w:val="23"/>
        </w:rPr>
        <w:t>г</w:t>
      </w:r>
      <w:r w:rsidR="00E4323D" w:rsidRPr="004F0329">
        <w:rPr>
          <w:rStyle w:val="a9"/>
          <w:rFonts w:ascii="Arial" w:hAnsi="Arial" w:cs="Arial"/>
          <w:color w:val="000000"/>
          <w:sz w:val="23"/>
          <w:szCs w:val="23"/>
        </w:rPr>
        <w:t>.</w:t>
      </w:r>
    </w:p>
    <w:p w14:paraId="08F83CFA" w14:textId="77777777" w:rsidR="00965E76" w:rsidRPr="004F0329" w:rsidRDefault="00965E76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3647E7C3" w14:textId="77777777" w:rsidR="004811D2" w:rsidRDefault="004811D2" w:rsidP="004811D2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Адрес</w:t>
      </w:r>
      <w:r w:rsidRPr="004F0329"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  <w:lang w:val="en-US"/>
        </w:rPr>
        <w:t>:</w:t>
      </w:r>
      <w:r w:rsidRPr="004F0329">
        <w:rPr>
          <w:rFonts w:ascii="Arial" w:hAnsi="Arial" w:cs="Arial"/>
          <w:color w:val="616161"/>
          <w:sz w:val="21"/>
          <w:szCs w:val="21"/>
          <w:lang w:val="en-US"/>
        </w:rPr>
        <w:t> </w:t>
      </w:r>
      <w:r>
        <w:rPr>
          <w:rFonts w:ascii="Arial" w:hAnsi="Arial" w:cs="Arial"/>
          <w:color w:val="616161"/>
          <w:sz w:val="21"/>
          <w:szCs w:val="21"/>
        </w:rPr>
        <w:t>г</w:t>
      </w:r>
      <w:r w:rsidRPr="004F0329">
        <w:rPr>
          <w:rFonts w:ascii="Arial" w:hAnsi="Arial" w:cs="Arial"/>
          <w:color w:val="616161"/>
          <w:sz w:val="21"/>
          <w:szCs w:val="21"/>
          <w:lang w:val="en-US"/>
        </w:rPr>
        <w:t xml:space="preserve">. </w:t>
      </w:r>
      <w:r>
        <w:rPr>
          <w:rFonts w:ascii="Arial" w:hAnsi="Arial" w:cs="Arial"/>
          <w:color w:val="616161"/>
          <w:sz w:val="21"/>
          <w:szCs w:val="21"/>
        </w:rPr>
        <w:t>Гагра</w:t>
      </w:r>
      <w:r w:rsidRPr="004F0329">
        <w:rPr>
          <w:rFonts w:ascii="Arial" w:hAnsi="Arial" w:cs="Arial"/>
          <w:color w:val="616161"/>
          <w:sz w:val="21"/>
          <w:szCs w:val="21"/>
          <w:lang w:val="en-US"/>
        </w:rPr>
        <w:t xml:space="preserve">,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ул</w:t>
      </w:r>
      <w:proofErr w:type="spellEnd"/>
      <w:r w:rsidRPr="004F0329">
        <w:rPr>
          <w:rFonts w:ascii="Arial" w:hAnsi="Arial" w:cs="Arial"/>
          <w:color w:val="616161"/>
          <w:sz w:val="21"/>
          <w:szCs w:val="21"/>
          <w:lang w:val="en-US"/>
        </w:rPr>
        <w:t xml:space="preserve">.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Званба</w:t>
      </w:r>
      <w:proofErr w:type="spellEnd"/>
      <w:r>
        <w:rPr>
          <w:rFonts w:ascii="Arial" w:hAnsi="Arial" w:cs="Arial"/>
          <w:color w:val="616161"/>
          <w:sz w:val="21"/>
          <w:szCs w:val="21"/>
        </w:rPr>
        <w:t>, 1</w:t>
      </w:r>
    </w:p>
    <w:p w14:paraId="4282CBC2" w14:textId="77777777" w:rsidR="004811D2" w:rsidRDefault="004811D2" w:rsidP="004811D2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Описание:</w:t>
      </w:r>
      <w:r>
        <w:rPr>
          <w:rFonts w:ascii="Arial" w:hAnsi="Arial" w:cs="Arial"/>
          <w:color w:val="616161"/>
          <w:sz w:val="21"/>
          <w:szCs w:val="21"/>
        </w:rPr>
        <w:t xml:space="preserve"> Отель </w:t>
      </w:r>
      <w:proofErr w:type="gramStart"/>
      <w:r>
        <w:rPr>
          <w:rFonts w:ascii="Arial" w:hAnsi="Arial" w:cs="Arial"/>
          <w:color w:val="616161"/>
          <w:sz w:val="21"/>
          <w:szCs w:val="21"/>
        </w:rPr>
        <w:t xml:space="preserve">«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Alex</w:t>
      </w:r>
      <w:proofErr w:type="spellEnd"/>
      <w:proofErr w:type="gramEnd"/>
      <w:r>
        <w:rPr>
          <w:rFonts w:ascii="Arial" w:hAnsi="Arial" w:cs="Arial"/>
          <w:color w:val="61616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Beach</w:t>
      </w:r>
      <w:proofErr w:type="spellEnd"/>
      <w:r>
        <w:rPr>
          <w:rFonts w:ascii="Arial" w:hAnsi="Arial" w:cs="Arial"/>
          <w:color w:val="616161"/>
          <w:sz w:val="21"/>
          <w:szCs w:val="21"/>
        </w:rPr>
        <w:t xml:space="preserve"> ****» расположен в центре города Гагра на берегу моря, в одном из самых живописных уголков планеты, в месте, где нетронутая природа и человек гармонично сосуществуют друг с другом. Уникальное месторасположение отеля на первой линии пляжа, 150-метровый вымощенный променад для романтических прогулок, симпатичные таверны и рестораны, уютно расположившиеся на берегу </w:t>
      </w:r>
      <w:proofErr w:type="gramStart"/>
      <w:r>
        <w:rPr>
          <w:rFonts w:ascii="Arial" w:hAnsi="Arial" w:cs="Arial"/>
          <w:color w:val="616161"/>
          <w:sz w:val="21"/>
          <w:szCs w:val="21"/>
        </w:rPr>
        <w:t>Черного моря</w:t>
      </w:r>
      <w:proofErr w:type="gramEnd"/>
      <w:r>
        <w:rPr>
          <w:rFonts w:ascii="Arial" w:hAnsi="Arial" w:cs="Arial"/>
          <w:color w:val="616161"/>
          <w:sz w:val="21"/>
          <w:szCs w:val="21"/>
        </w:rPr>
        <w:t xml:space="preserve"> придают здравнице незабываемую утонченность и комфорт. Здесь Вас ждет отличное обслуживание европейского уровня и достойный отдых.</w:t>
      </w:r>
    </w:p>
    <w:p w14:paraId="6ECCA107" w14:textId="77777777" w:rsidR="004811D2" w:rsidRDefault="004811D2" w:rsidP="004811D2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Проезд: </w:t>
      </w:r>
      <w:r>
        <w:rPr>
          <w:rFonts w:ascii="Arial" w:hAnsi="Arial" w:cs="Arial"/>
          <w:color w:val="616161"/>
          <w:sz w:val="21"/>
          <w:szCs w:val="21"/>
        </w:rPr>
        <w:t xml:space="preserve">Общественным транспортом: от железнодорожного вокзала или аэропорта города Адлер маршрутным такси или автобусом «Адлер – Веселое». Пройти пограничный пропускной пункт. На территории республики Абхазия — автобус, маршрутное такси или такси до города Гагра, улица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Званба</w:t>
      </w:r>
      <w:proofErr w:type="spellEnd"/>
      <w:r>
        <w:rPr>
          <w:rFonts w:ascii="Arial" w:hAnsi="Arial" w:cs="Arial"/>
          <w:color w:val="616161"/>
          <w:sz w:val="21"/>
          <w:szCs w:val="21"/>
        </w:rPr>
        <w:t>, дом 1.</w:t>
      </w:r>
    </w:p>
    <w:p w14:paraId="3B4A7F68" w14:textId="77777777" w:rsidR="004811D2" w:rsidRDefault="004811D2" w:rsidP="004811D2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К услугам гостей:</w:t>
      </w:r>
      <w:r>
        <w:rPr>
          <w:rFonts w:ascii="Arial" w:hAnsi="Arial" w:cs="Arial"/>
          <w:color w:val="616161"/>
          <w:sz w:val="21"/>
          <w:szCs w:val="21"/>
        </w:rPr>
        <w:t xml:space="preserve"> открытый бассейн с подогреваемой морской водой, боулинг, оздоровительный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спа</w:t>
      </w:r>
      <w:proofErr w:type="spellEnd"/>
      <w:r>
        <w:rPr>
          <w:rFonts w:ascii="Arial" w:hAnsi="Arial" w:cs="Arial"/>
          <w:color w:val="616161"/>
          <w:sz w:val="21"/>
          <w:szCs w:val="21"/>
        </w:rPr>
        <w:t>-центр с бассейном и сауной, два ресторана и бар, охраняемая автостоянка, экскурсионное бюро, Интернет, детская комната и анимация.</w:t>
      </w:r>
    </w:p>
    <w:p w14:paraId="799B81CB" w14:textId="7860BAEE" w:rsidR="00526E98" w:rsidRDefault="00526E98" w:rsidP="00526E98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Питание:</w:t>
      </w:r>
      <w:r>
        <w:rPr>
          <w:rFonts w:ascii="Arial" w:hAnsi="Arial" w:cs="Arial"/>
          <w:color w:val="616161"/>
          <w:sz w:val="21"/>
          <w:szCs w:val="21"/>
        </w:rPr>
        <w:t> 3-разовое «шведский стол». Отличная европейская кухня. Большой выбор выпечки, свежих салатов, оригинальные блюда из мяса и рыбы, большой ассортимент гарниров и напитков. </w:t>
      </w:r>
    </w:p>
    <w:p w14:paraId="7592D3FC" w14:textId="77777777" w:rsidR="00526E98" w:rsidRDefault="00526E98" w:rsidP="00526E98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Пляж:</w:t>
      </w:r>
      <w:r>
        <w:rPr>
          <w:rFonts w:ascii="Arial" w:hAnsi="Arial" w:cs="Arial"/>
          <w:color w:val="616161"/>
          <w:sz w:val="21"/>
          <w:szCs w:val="21"/>
        </w:rPr>
        <w:t> собственный песчано-галечный. Он расположен в десяти метрах от комплекса и оборудован лежаками и зонтами по европейскому стандарту. На пляже представлены все водные виды развлечений, а также параглайдинг и огромные надувные горки для детей.</w:t>
      </w:r>
    </w:p>
    <w:p w14:paraId="27BDC388" w14:textId="77777777" w:rsidR="00526E98" w:rsidRDefault="00526E98" w:rsidP="00526E98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Комфортабельность номеров:</w:t>
      </w:r>
    </w:p>
    <w:p w14:paraId="2CB50585" w14:textId="77777777" w:rsidR="00526E98" w:rsidRDefault="00526E98" w:rsidP="00526E98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 xml:space="preserve">2-местный 1-комнатный стандарт ПК (25 </w:t>
      </w:r>
      <w:proofErr w:type="spellStart"/>
      <w:proofErr w:type="gramStart"/>
      <w:r>
        <w:rPr>
          <w:rFonts w:ascii="Arial" w:hAnsi="Arial" w:cs="Arial"/>
          <w:color w:val="616161"/>
          <w:sz w:val="21"/>
          <w:szCs w:val="21"/>
        </w:rPr>
        <w:t>кв.м</w:t>
      </w:r>
      <w:proofErr w:type="spellEnd"/>
      <w:proofErr w:type="gramEnd"/>
      <w:r>
        <w:rPr>
          <w:rFonts w:ascii="Arial" w:hAnsi="Arial" w:cs="Arial"/>
          <w:color w:val="616161"/>
          <w:sz w:val="21"/>
          <w:szCs w:val="21"/>
        </w:rPr>
        <w:t xml:space="preserve">) мебель, санузел с душем, фен, ТВ, сплит-система, холодильник, лоджия,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Wi-Fi</w:t>
      </w:r>
      <w:proofErr w:type="spellEnd"/>
      <w:r>
        <w:rPr>
          <w:rFonts w:ascii="Arial" w:hAnsi="Arial" w:cs="Arial"/>
          <w:color w:val="616161"/>
          <w:sz w:val="21"/>
          <w:szCs w:val="21"/>
        </w:rPr>
        <w:t>, телефон, сейф.</w:t>
      </w:r>
    </w:p>
    <w:p w14:paraId="4BE257B2" w14:textId="77777777" w:rsidR="00526E98" w:rsidRDefault="00526E98" w:rsidP="00526E98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 xml:space="preserve">2-местный 2-комнатный люкс ПК (60 </w:t>
      </w:r>
      <w:proofErr w:type="spellStart"/>
      <w:proofErr w:type="gramStart"/>
      <w:r>
        <w:rPr>
          <w:rFonts w:ascii="Arial" w:hAnsi="Arial" w:cs="Arial"/>
          <w:color w:val="616161"/>
          <w:sz w:val="21"/>
          <w:szCs w:val="21"/>
        </w:rPr>
        <w:t>кв.м</w:t>
      </w:r>
      <w:proofErr w:type="spellEnd"/>
      <w:proofErr w:type="gramEnd"/>
      <w:r>
        <w:rPr>
          <w:rFonts w:ascii="Arial" w:hAnsi="Arial" w:cs="Arial"/>
          <w:color w:val="616161"/>
          <w:sz w:val="21"/>
          <w:szCs w:val="21"/>
        </w:rPr>
        <w:t xml:space="preserve">) мягкая мебель, санузел с ванной, ТВ, сплит-система, холодильник, два балкона, лоджия,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Wi-Fi</w:t>
      </w:r>
      <w:proofErr w:type="spellEnd"/>
      <w:r>
        <w:rPr>
          <w:rFonts w:ascii="Arial" w:hAnsi="Arial" w:cs="Arial"/>
          <w:color w:val="616161"/>
          <w:sz w:val="21"/>
          <w:szCs w:val="21"/>
        </w:rPr>
        <w:t>, фен, халаты, сейф, телефон.</w:t>
      </w:r>
    </w:p>
    <w:p w14:paraId="7053AC62" w14:textId="34D98598" w:rsidR="00526E98" w:rsidRDefault="00526E98" w:rsidP="00526E98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 xml:space="preserve">-местный 2-комнатный люкс Президентский (70 </w:t>
      </w:r>
      <w:proofErr w:type="spellStart"/>
      <w:proofErr w:type="gramStart"/>
      <w:r>
        <w:rPr>
          <w:rFonts w:ascii="Arial" w:hAnsi="Arial" w:cs="Arial"/>
          <w:color w:val="616161"/>
          <w:sz w:val="21"/>
          <w:szCs w:val="21"/>
        </w:rPr>
        <w:t>кв.м</w:t>
      </w:r>
      <w:proofErr w:type="spellEnd"/>
      <w:proofErr w:type="gramEnd"/>
      <w:r>
        <w:rPr>
          <w:rFonts w:ascii="Arial" w:hAnsi="Arial" w:cs="Arial"/>
          <w:color w:val="616161"/>
          <w:sz w:val="21"/>
          <w:szCs w:val="21"/>
        </w:rPr>
        <w:t xml:space="preserve">) мягкая мебель, санузел с джакузи, ТВ, сплит-система, холодильник, камин, два балкона, лоджия,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Wi-Fi</w:t>
      </w:r>
      <w:proofErr w:type="spellEnd"/>
      <w:r>
        <w:rPr>
          <w:rFonts w:ascii="Arial" w:hAnsi="Arial" w:cs="Arial"/>
          <w:color w:val="616161"/>
          <w:sz w:val="21"/>
          <w:szCs w:val="21"/>
        </w:rPr>
        <w:t>, фен, халаты, сейф, телефон.</w:t>
      </w:r>
    </w:p>
    <w:p w14:paraId="5A80BF6A" w14:textId="77777777" w:rsidR="00526E98" w:rsidRDefault="00526E98" w:rsidP="00526E98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Дети </w:t>
      </w:r>
      <w:r>
        <w:rPr>
          <w:rFonts w:ascii="Arial" w:hAnsi="Arial" w:cs="Arial"/>
          <w:color w:val="616161"/>
          <w:sz w:val="21"/>
          <w:szCs w:val="21"/>
        </w:rPr>
        <w:t>принимаются с любого возраста. Дети до 5 лет без места и питания во всех номерах с двумя родителями (по письменному уведомлению в отель – согласию родителей) размещаются бесплатно.</w:t>
      </w:r>
    </w:p>
    <w:p w14:paraId="183C2711" w14:textId="77777777" w:rsidR="00526E98" w:rsidRDefault="00526E98" w:rsidP="00526E98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56B37DAF" w14:textId="77777777" w:rsidR="00526E98" w:rsidRDefault="00526E98" w:rsidP="00526E98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Дополнительное место</w:t>
      </w:r>
      <w:r>
        <w:rPr>
          <w:rFonts w:ascii="Arial" w:hAnsi="Arial" w:cs="Arial"/>
          <w:color w:val="616161"/>
          <w:sz w:val="21"/>
          <w:szCs w:val="21"/>
        </w:rPr>
        <w:t> по прейскуранту.</w:t>
      </w:r>
    </w:p>
    <w:p w14:paraId="3EE9797E" w14:textId="77777777" w:rsidR="00526E98" w:rsidRDefault="00526E98" w:rsidP="00526E98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1DE6A53A" w14:textId="77777777" w:rsidR="00526E98" w:rsidRDefault="00526E98" w:rsidP="00526E98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В стоимость входит:</w:t>
      </w:r>
    </w:p>
    <w:p w14:paraId="345D5C5E" w14:textId="77777777" w:rsidR="00526E98" w:rsidRDefault="00526E98" w:rsidP="00077025">
      <w:pPr>
        <w:pStyle w:val="font7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проживание;</w:t>
      </w:r>
    </w:p>
    <w:p w14:paraId="7CAD41C2" w14:textId="34856881" w:rsidR="00526E98" w:rsidRDefault="004F0329" w:rsidP="00077025">
      <w:pPr>
        <w:pStyle w:val="font7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 xml:space="preserve">3-разовое </w:t>
      </w:r>
      <w:r w:rsidR="00526E98">
        <w:rPr>
          <w:rFonts w:ascii="Arial" w:hAnsi="Arial" w:cs="Arial"/>
          <w:color w:val="616161"/>
          <w:sz w:val="21"/>
          <w:szCs w:val="21"/>
        </w:rPr>
        <w:t>питание;</w:t>
      </w:r>
    </w:p>
    <w:p w14:paraId="1DC0B7D9" w14:textId="77777777" w:rsidR="00526E98" w:rsidRDefault="00526E98" w:rsidP="00077025">
      <w:pPr>
        <w:pStyle w:val="font7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пользование оборудованным пляжем, открытым бассейном;</w:t>
      </w:r>
    </w:p>
    <w:p w14:paraId="0559C9CA" w14:textId="77777777" w:rsidR="00526E98" w:rsidRDefault="00526E98" w:rsidP="00077025">
      <w:pPr>
        <w:pStyle w:val="font7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финская сауна и бассейн в СПА;</w:t>
      </w:r>
    </w:p>
    <w:p w14:paraId="609F0892" w14:textId="77777777" w:rsidR="00526E98" w:rsidRDefault="00526E98" w:rsidP="00077025">
      <w:pPr>
        <w:pStyle w:val="font7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боулинг, бильярд.</w:t>
      </w:r>
    </w:p>
    <w:p w14:paraId="5018C019" w14:textId="77777777" w:rsidR="00526E98" w:rsidRDefault="00526E98" w:rsidP="00526E98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608E70F9" w14:textId="77777777" w:rsidR="00526E98" w:rsidRDefault="00526E98" w:rsidP="00526E98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Дополнительно оплачивается</w:t>
      </w:r>
      <w:r>
        <w:rPr>
          <w:rFonts w:ascii="Arial" w:hAnsi="Arial" w:cs="Arial"/>
          <w:color w:val="616161"/>
          <w:sz w:val="21"/>
          <w:szCs w:val="21"/>
        </w:rPr>
        <w:t> курортный сбор – 40 руб. с человека единоразово.</w:t>
      </w:r>
    </w:p>
    <w:p w14:paraId="5390DDE4" w14:textId="77777777" w:rsidR="00526E98" w:rsidRDefault="00526E98" w:rsidP="00526E98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lastRenderedPageBreak/>
        <w:t> </w:t>
      </w:r>
    </w:p>
    <w:p w14:paraId="779D6112" w14:textId="77777777" w:rsidR="00526E98" w:rsidRDefault="00526E98" w:rsidP="00526E98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Трансфер</w:t>
      </w:r>
      <w:r>
        <w:rPr>
          <w:rFonts w:ascii="Arial" w:hAnsi="Arial" w:cs="Arial"/>
          <w:color w:val="616161"/>
          <w:sz w:val="21"/>
          <w:szCs w:val="21"/>
        </w:rPr>
        <w:br/>
        <w:t>Заказ трансфера осуществляется только в обе стороны (Адлер-пансионат-Адлер).</w:t>
      </w:r>
      <w:r>
        <w:rPr>
          <w:rFonts w:ascii="Arial" w:hAnsi="Arial" w:cs="Arial"/>
          <w:color w:val="616161"/>
          <w:sz w:val="21"/>
          <w:szCs w:val="21"/>
        </w:rPr>
        <w:br/>
        <w:t>Встречают с табличкой "Апсуа-тур" (с 05:00 до 22:00)</w:t>
      </w:r>
      <w:r>
        <w:rPr>
          <w:rFonts w:ascii="Arial" w:hAnsi="Arial" w:cs="Arial"/>
          <w:color w:val="616161"/>
          <w:sz w:val="21"/>
          <w:szCs w:val="21"/>
        </w:rPr>
        <w:br/>
        <w:t>Стоимость услуги в две стороны:</w:t>
      </w:r>
      <w:r>
        <w:rPr>
          <w:rFonts w:ascii="Arial" w:hAnsi="Arial" w:cs="Arial"/>
          <w:color w:val="616161"/>
          <w:sz w:val="21"/>
          <w:szCs w:val="21"/>
        </w:rPr>
        <w:br/>
        <w:t>Взрослый — 1700 руб.;</w:t>
      </w:r>
      <w:r>
        <w:rPr>
          <w:rFonts w:ascii="Arial" w:hAnsi="Arial" w:cs="Arial"/>
          <w:color w:val="616161"/>
          <w:sz w:val="21"/>
          <w:szCs w:val="21"/>
        </w:rPr>
        <w:br/>
        <w:t>Ребенок до 2 лет — бесплатно (отдельное место не предоставляется).</w:t>
      </w:r>
    </w:p>
    <w:p w14:paraId="6BA1E94C" w14:textId="77777777" w:rsidR="00526E98" w:rsidRDefault="00526E98" w:rsidP="00526E98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3D7FE8E5" w14:textId="77777777" w:rsidR="00526E98" w:rsidRDefault="00526E98" w:rsidP="00526E98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Расчетный час:</w:t>
      </w:r>
      <w:r>
        <w:rPr>
          <w:rFonts w:ascii="Arial" w:hAnsi="Arial" w:cs="Arial"/>
          <w:color w:val="616161"/>
          <w:sz w:val="21"/>
          <w:szCs w:val="21"/>
        </w:rPr>
        <w:t> заезд в 14:00, выезд в 12:00</w:t>
      </w:r>
    </w:p>
    <w:p w14:paraId="6F165C66" w14:textId="77777777" w:rsidR="004811D2" w:rsidRDefault="004811D2" w:rsidP="004811D2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Style w:val="wixguard"/>
          <w:rFonts w:ascii="Arial" w:hAnsi="Arial" w:cs="Arial"/>
          <w:color w:val="616161"/>
          <w:sz w:val="21"/>
          <w:szCs w:val="21"/>
          <w:bdr w:val="none" w:sz="0" w:space="0" w:color="auto" w:frame="1"/>
        </w:rPr>
        <w:t>​</w:t>
      </w:r>
    </w:p>
    <w:p w14:paraId="47E3B2A2" w14:textId="4F9EF23D" w:rsidR="004811D2" w:rsidRDefault="004811D2" w:rsidP="004811D2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Стоимость указана на 1 человека в сутки, руб. 20</w:t>
      </w:r>
      <w:r w:rsidR="004F0329"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20</w:t>
      </w: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 xml:space="preserve"> г.</w:t>
      </w:r>
    </w:p>
    <w:tbl>
      <w:tblPr>
        <w:tblW w:w="13290" w:type="dxa"/>
        <w:tblCellSpacing w:w="15" w:type="dxa"/>
        <w:tblBorders>
          <w:top w:val="single" w:sz="6" w:space="0" w:color="FFFFFF"/>
          <w:bottom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52"/>
        <w:gridCol w:w="2141"/>
        <w:gridCol w:w="2141"/>
        <w:gridCol w:w="2156"/>
      </w:tblGrid>
      <w:tr w:rsidR="004F0329" w:rsidRPr="004F0329" w14:paraId="1104DEAB" w14:textId="77777777" w:rsidTr="004F0329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A2BC0CF" w14:textId="77777777" w:rsidR="004F0329" w:rsidRPr="004F0329" w:rsidRDefault="004F0329" w:rsidP="004F03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4F0329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Категория номера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B909620" w14:textId="77777777" w:rsidR="004F0329" w:rsidRPr="004F0329" w:rsidRDefault="004F0329" w:rsidP="004F03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4F0329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01.07-31.07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4DC03B2" w14:textId="77777777" w:rsidR="004F0329" w:rsidRPr="004F0329" w:rsidRDefault="004F0329" w:rsidP="004F03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4F0329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01.08-31.08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78694BD" w14:textId="77777777" w:rsidR="004F0329" w:rsidRPr="004F0329" w:rsidRDefault="004F0329" w:rsidP="004F03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4F0329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01.09-30.09</w:t>
            </w:r>
          </w:p>
        </w:tc>
      </w:tr>
      <w:tr w:rsidR="004F0329" w:rsidRPr="004F0329" w14:paraId="6AECE011" w14:textId="77777777" w:rsidTr="004F0329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2DF0EF5" w14:textId="77777777" w:rsidR="004F0329" w:rsidRPr="004F0329" w:rsidRDefault="004F0329" w:rsidP="004F032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F032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Стандарт ПК с видом на горы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24D6F65" w14:textId="77777777" w:rsidR="004F0329" w:rsidRPr="004F0329" w:rsidRDefault="004F0329" w:rsidP="004F032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F032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3850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FB75DD8" w14:textId="77777777" w:rsidR="004F0329" w:rsidRPr="004F0329" w:rsidRDefault="004F0329" w:rsidP="004F032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F032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4050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8980462" w14:textId="77777777" w:rsidR="004F0329" w:rsidRPr="004F0329" w:rsidRDefault="004F0329" w:rsidP="004F032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F032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3400</w:t>
            </w:r>
          </w:p>
        </w:tc>
      </w:tr>
      <w:tr w:rsidR="004F0329" w:rsidRPr="004F0329" w14:paraId="02B1BFB4" w14:textId="77777777" w:rsidTr="004F0329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C5CDC6C" w14:textId="77777777" w:rsidR="004F0329" w:rsidRPr="004F0329" w:rsidRDefault="004F0329" w:rsidP="004F032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F032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 от 13 лет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180D29C" w14:textId="77777777" w:rsidR="004F0329" w:rsidRPr="004F0329" w:rsidRDefault="004F0329" w:rsidP="004F032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F032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61C6711" w14:textId="77777777" w:rsidR="004F0329" w:rsidRPr="004F0329" w:rsidRDefault="004F0329" w:rsidP="004F032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F032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AAABA15" w14:textId="77777777" w:rsidR="004F0329" w:rsidRPr="004F0329" w:rsidRDefault="004F0329" w:rsidP="004F032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F032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2100</w:t>
            </w:r>
          </w:p>
        </w:tc>
      </w:tr>
      <w:tr w:rsidR="004F0329" w:rsidRPr="004F0329" w14:paraId="455268B2" w14:textId="77777777" w:rsidTr="004F0329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8140A78" w14:textId="77777777" w:rsidR="004F0329" w:rsidRPr="004F0329" w:rsidRDefault="004F0329" w:rsidP="004F032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F032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 до 13 лет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3E292A3" w14:textId="77777777" w:rsidR="004F0329" w:rsidRPr="004F0329" w:rsidRDefault="004F0329" w:rsidP="004F032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F032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6203722" w14:textId="77777777" w:rsidR="004F0329" w:rsidRPr="004F0329" w:rsidRDefault="004F0329" w:rsidP="004F032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F032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CEFC481" w14:textId="77777777" w:rsidR="004F0329" w:rsidRPr="004F0329" w:rsidRDefault="004F0329" w:rsidP="004F032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F032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1800</w:t>
            </w:r>
          </w:p>
        </w:tc>
      </w:tr>
      <w:tr w:rsidR="004F0329" w:rsidRPr="004F0329" w14:paraId="7C0B4587" w14:textId="77777777" w:rsidTr="004F0329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5875ACC" w14:textId="77777777" w:rsidR="004F0329" w:rsidRPr="004F0329" w:rsidRDefault="004F0329" w:rsidP="004F032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F032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одноместное размещение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4B2E754" w14:textId="77777777" w:rsidR="004F0329" w:rsidRPr="004F0329" w:rsidRDefault="004F0329" w:rsidP="004F032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F032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E61433A" w14:textId="77777777" w:rsidR="004F0329" w:rsidRPr="004F0329" w:rsidRDefault="004F0329" w:rsidP="004F032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F032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45CED61" w14:textId="77777777" w:rsidR="004F0329" w:rsidRPr="004F0329" w:rsidRDefault="004F0329" w:rsidP="004F032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F032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5500</w:t>
            </w:r>
          </w:p>
        </w:tc>
      </w:tr>
      <w:tr w:rsidR="004F0329" w:rsidRPr="004F0329" w14:paraId="307EE00A" w14:textId="77777777" w:rsidTr="004F0329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7773B16" w14:textId="77777777" w:rsidR="004F0329" w:rsidRPr="004F0329" w:rsidRDefault="004F0329" w:rsidP="004F032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F032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Стандарт ПК с видом на море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4229C54" w14:textId="77777777" w:rsidR="004F0329" w:rsidRPr="004F0329" w:rsidRDefault="004F0329" w:rsidP="004F032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F032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ED3F41F" w14:textId="77777777" w:rsidR="004F0329" w:rsidRPr="004F0329" w:rsidRDefault="004F0329" w:rsidP="004F032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F032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449062D" w14:textId="77777777" w:rsidR="004F0329" w:rsidRPr="004F0329" w:rsidRDefault="004F0329" w:rsidP="004F032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F032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3550</w:t>
            </w:r>
          </w:p>
        </w:tc>
      </w:tr>
      <w:tr w:rsidR="004F0329" w:rsidRPr="004F0329" w14:paraId="52B7BA09" w14:textId="77777777" w:rsidTr="004F0329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E65A47F" w14:textId="77777777" w:rsidR="004F0329" w:rsidRPr="004F0329" w:rsidRDefault="004F0329" w:rsidP="004F032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F032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одноместное размещение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C644CD6" w14:textId="77777777" w:rsidR="004F0329" w:rsidRPr="004F0329" w:rsidRDefault="004F0329" w:rsidP="004F032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F032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EE4B07E" w14:textId="77777777" w:rsidR="004F0329" w:rsidRPr="004F0329" w:rsidRDefault="004F0329" w:rsidP="004F032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F032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653AA45" w14:textId="77777777" w:rsidR="004F0329" w:rsidRPr="004F0329" w:rsidRDefault="004F0329" w:rsidP="004F032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F032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5800</w:t>
            </w:r>
          </w:p>
        </w:tc>
      </w:tr>
      <w:tr w:rsidR="004F0329" w:rsidRPr="004F0329" w14:paraId="3F16ABBB" w14:textId="77777777" w:rsidTr="004F0329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D68C21C" w14:textId="77777777" w:rsidR="004F0329" w:rsidRPr="004F0329" w:rsidRDefault="004F0329" w:rsidP="004F032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F032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2-комн. Люкс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6EB9A04" w14:textId="77777777" w:rsidR="004F0329" w:rsidRPr="004F0329" w:rsidRDefault="004F0329" w:rsidP="004F032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F032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5350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7807061" w14:textId="77777777" w:rsidR="004F0329" w:rsidRPr="004F0329" w:rsidRDefault="004F0329" w:rsidP="004F032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F032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5550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5642CC8" w14:textId="77777777" w:rsidR="004F0329" w:rsidRPr="004F0329" w:rsidRDefault="004F0329" w:rsidP="004F032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F032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5050</w:t>
            </w:r>
          </w:p>
        </w:tc>
      </w:tr>
      <w:tr w:rsidR="004F0329" w:rsidRPr="004F0329" w14:paraId="65171FFD" w14:textId="77777777" w:rsidTr="004F0329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3C6EBD0" w14:textId="77777777" w:rsidR="004F0329" w:rsidRPr="004F0329" w:rsidRDefault="004F0329" w:rsidP="004F032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F032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 от 13 лет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1518452" w14:textId="77777777" w:rsidR="004F0329" w:rsidRPr="004F0329" w:rsidRDefault="004F0329" w:rsidP="004F032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F032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F4E1E00" w14:textId="77777777" w:rsidR="004F0329" w:rsidRPr="004F0329" w:rsidRDefault="004F0329" w:rsidP="004F032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F032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2E1A22B" w14:textId="77777777" w:rsidR="004F0329" w:rsidRPr="004F0329" w:rsidRDefault="004F0329" w:rsidP="004F032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F032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2500</w:t>
            </w:r>
          </w:p>
        </w:tc>
      </w:tr>
      <w:tr w:rsidR="004F0329" w:rsidRPr="004F0329" w14:paraId="3A573714" w14:textId="77777777" w:rsidTr="004F0329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3331AFB" w14:textId="77777777" w:rsidR="004F0329" w:rsidRPr="004F0329" w:rsidRDefault="004F0329" w:rsidP="004F032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F032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 до 13 лет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A9EE282" w14:textId="77777777" w:rsidR="004F0329" w:rsidRPr="004F0329" w:rsidRDefault="004F0329" w:rsidP="004F032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F032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C64481A" w14:textId="77777777" w:rsidR="004F0329" w:rsidRPr="004F0329" w:rsidRDefault="004F0329" w:rsidP="004F032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F032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E2EF41A" w14:textId="77777777" w:rsidR="004F0329" w:rsidRPr="004F0329" w:rsidRDefault="004F0329" w:rsidP="004F032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F032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1900</w:t>
            </w:r>
          </w:p>
        </w:tc>
      </w:tr>
      <w:tr w:rsidR="004F0329" w:rsidRPr="004F0329" w14:paraId="361C5FCA" w14:textId="77777777" w:rsidTr="004F0329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EE8C57E" w14:textId="77777777" w:rsidR="004F0329" w:rsidRPr="004F0329" w:rsidRDefault="004F0329" w:rsidP="004F032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F032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одноместное размещение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2ED5AB4" w14:textId="77777777" w:rsidR="004F0329" w:rsidRPr="004F0329" w:rsidRDefault="004F0329" w:rsidP="004F032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F032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6BD5C64" w14:textId="77777777" w:rsidR="004F0329" w:rsidRPr="004F0329" w:rsidRDefault="004F0329" w:rsidP="004F032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F032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98E6098" w14:textId="77777777" w:rsidR="004F0329" w:rsidRPr="004F0329" w:rsidRDefault="004F0329" w:rsidP="004F032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F032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9000</w:t>
            </w:r>
          </w:p>
        </w:tc>
      </w:tr>
      <w:tr w:rsidR="004F0329" w:rsidRPr="004F0329" w14:paraId="308F4D33" w14:textId="77777777" w:rsidTr="004F0329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390"/>
          <w:tblCellSpacing w:w="15" w:type="dxa"/>
        </w:trPr>
        <w:tc>
          <w:tcPr>
            <w:tcW w:w="0" w:type="auto"/>
            <w:gridSpan w:val="4"/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7993A78A" w14:textId="3969B78F" w:rsidR="004F0329" w:rsidRPr="004F0329" w:rsidRDefault="004F0329" w:rsidP="004F032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F0329">
              <w:rPr>
                <w:rFonts w:ascii="Helvetica" w:eastAsia="Times New Roman" w:hAnsi="Helvetica" w:cs="Helvetica"/>
                <w:color w:val="FF0000"/>
                <w:sz w:val="21"/>
                <w:szCs w:val="21"/>
              </w:rPr>
              <w:t>Агентское вознаграждение -5%</w:t>
            </w:r>
          </w:p>
        </w:tc>
      </w:tr>
    </w:tbl>
    <w:p w14:paraId="2BAD8681" w14:textId="77777777" w:rsidR="004811D2" w:rsidRDefault="004811D2" w:rsidP="004811D2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14:paraId="3B0DD8F5" w14:textId="77777777" w:rsidR="004811D2" w:rsidRDefault="004811D2" w:rsidP="00732F4B">
      <w:pPr>
        <w:pStyle w:val="a4"/>
        <w:tabs>
          <w:tab w:val="left" w:pos="8284"/>
        </w:tabs>
        <w:rPr>
          <w:rFonts w:ascii="Times New Roman" w:eastAsia="Arial Unicode MS" w:hAnsi="Times New Roman" w:cs="Times New Roman"/>
          <w:sz w:val="20"/>
          <w:szCs w:val="20"/>
        </w:rPr>
      </w:pPr>
    </w:p>
    <w:p w14:paraId="1D48FD88" w14:textId="77777777"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___________________________________________________________________________________________</w:t>
      </w:r>
    </w:p>
    <w:p w14:paraId="14330BAC" w14:textId="77777777" w:rsidR="008923ED" w:rsidRPr="00AF380E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</w:rPr>
        <w:t xml:space="preserve">354000 Краснодарский край, г. Сочи, ул. </w:t>
      </w:r>
      <w:r w:rsidR="00C04DD0">
        <w:rPr>
          <w:rFonts w:ascii="Times New Roman" w:eastAsia="Arial Unicode MS" w:hAnsi="Times New Roman" w:cs="Times New Roman"/>
          <w:sz w:val="20"/>
          <w:szCs w:val="20"/>
        </w:rPr>
        <w:t>Горького, 89</w:t>
      </w:r>
      <w:r w:rsidR="00FE5CBD">
        <w:rPr>
          <w:rFonts w:ascii="Times New Roman" w:eastAsia="Arial Unicode MS" w:hAnsi="Times New Roman" w:cs="Times New Roman"/>
          <w:sz w:val="20"/>
          <w:szCs w:val="20"/>
        </w:rPr>
        <w:t>, литер Б, офис 9</w:t>
      </w:r>
    </w:p>
    <w:p w14:paraId="055380FB" w14:textId="77777777" w:rsidR="008923ED" w:rsidRPr="00AF380E" w:rsidRDefault="00DF7E2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тел: +7</w:t>
      </w:r>
      <w:r w:rsidR="008923ED" w:rsidRPr="00AF380E">
        <w:rPr>
          <w:rFonts w:ascii="Times New Roman" w:eastAsia="Arial Unicode MS" w:hAnsi="Times New Roman" w:cs="Times New Roman"/>
          <w:sz w:val="20"/>
          <w:szCs w:val="20"/>
        </w:rPr>
        <w:t xml:space="preserve"> (988) 401-94-81, факс: 8(862) </w:t>
      </w:r>
      <w:r>
        <w:rPr>
          <w:rFonts w:ascii="Times New Roman" w:eastAsia="Arial Unicode MS" w:hAnsi="Times New Roman" w:cs="Times New Roman"/>
          <w:sz w:val="20"/>
          <w:szCs w:val="20"/>
        </w:rPr>
        <w:t>261-65-75</w:t>
      </w:r>
    </w:p>
    <w:p w14:paraId="6F87D933" w14:textId="77777777" w:rsidR="008923ED" w:rsidRPr="00965E76" w:rsidRDefault="008923ED" w:rsidP="008923ED">
      <w:pPr>
        <w:pStyle w:val="a4"/>
        <w:tabs>
          <w:tab w:val="left" w:pos="8284"/>
        </w:tabs>
        <w:ind w:left="-1134"/>
        <w:jc w:val="center"/>
        <w:rPr>
          <w:lang w:val="en-US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e</w:t>
      </w:r>
      <w:r w:rsidRPr="00965E76">
        <w:rPr>
          <w:rFonts w:ascii="Times New Roman" w:eastAsia="Arial Unicode MS" w:hAnsi="Times New Roman" w:cs="Times New Roman"/>
          <w:sz w:val="20"/>
          <w:szCs w:val="20"/>
          <w:lang w:val="en-US"/>
        </w:rPr>
        <w:t>-</w:t>
      </w: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mail</w:t>
      </w:r>
      <w:r w:rsidRPr="00965E76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: </w:t>
      </w:r>
      <w:hyperlink r:id="rId12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info</w:t>
        </w:r>
        <w:r w:rsidRPr="00965E76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@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965E76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  <w:r w:rsidRPr="00965E76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,  </w:t>
      </w:r>
      <w:hyperlink r:id="rId13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www</w:t>
        </w:r>
        <w:r w:rsidRPr="00965E76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965E76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</w:p>
    <w:p w14:paraId="49A46653" w14:textId="77777777"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Arial" w:hAnsi="Arial" w:cs="Arial"/>
          <w:color w:val="000000"/>
          <w:sz w:val="23"/>
          <w:szCs w:val="23"/>
        </w:rPr>
      </w:pPr>
      <w:r w:rsidRPr="00AF380E">
        <w:rPr>
          <w:rFonts w:ascii="Times New Roman" w:eastAsia="Arial Unicode MS" w:hAnsi="Times New Roman" w:cs="Times New Roman"/>
          <w:b/>
          <w:color w:val="FF0000"/>
          <w:sz w:val="20"/>
          <w:szCs w:val="20"/>
          <w:lang w:val="en-US"/>
        </w:rPr>
        <w:t>I</w:t>
      </w:r>
      <w:r w:rsidRPr="00AF380E">
        <w:rPr>
          <w:rFonts w:ascii="Times New Roman" w:eastAsia="Arial Unicode MS" w:hAnsi="Times New Roman" w:cs="Times New Roman"/>
          <w:b/>
          <w:color w:val="92D050"/>
          <w:sz w:val="20"/>
          <w:szCs w:val="20"/>
          <w:lang w:val="en-US"/>
        </w:rPr>
        <w:t>C</w:t>
      </w:r>
      <w:r w:rsidRPr="00AF380E">
        <w:rPr>
          <w:rFonts w:ascii="Times New Roman" w:eastAsia="Arial Unicode MS" w:hAnsi="Times New Roman" w:cs="Times New Roman"/>
          <w:b/>
          <w:color w:val="00B0F0"/>
          <w:sz w:val="20"/>
          <w:szCs w:val="20"/>
          <w:lang w:val="en-US"/>
        </w:rPr>
        <w:t>Q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r w:rsidRPr="008923ED">
        <w:rPr>
          <w:rFonts w:ascii="Times New Roman" w:eastAsia="Arial Unicode MS" w:hAnsi="Times New Roman" w:cs="Times New Roman"/>
          <w:b/>
          <w:color w:val="31849B" w:themeColor="accent5" w:themeShade="BF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color w:val="B2A1C7" w:themeColor="accent4" w:themeTint="99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7</w:t>
      </w:r>
      <w:r w:rsidRPr="008923ED">
        <w:rPr>
          <w:rFonts w:ascii="Times New Roman" w:eastAsia="Arial Unicode MS" w:hAnsi="Times New Roman" w:cs="Times New Roman"/>
          <w:b/>
          <w:color w:val="92D050"/>
          <w:sz w:val="20"/>
          <w:szCs w:val="20"/>
        </w:rPr>
        <w:t>9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4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00B050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6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0</w:t>
      </w:r>
    </w:p>
    <w:sectPr w:rsidR="008923ED" w:rsidSect="00526E9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0746FA" w14:textId="77777777" w:rsidR="00A96E70" w:rsidRDefault="00A96E70" w:rsidP="00252B2C">
      <w:pPr>
        <w:spacing w:after="0" w:line="240" w:lineRule="auto"/>
      </w:pPr>
      <w:r>
        <w:separator/>
      </w:r>
    </w:p>
  </w:endnote>
  <w:endnote w:type="continuationSeparator" w:id="0">
    <w:p w14:paraId="791E0F21" w14:textId="77777777" w:rsidR="00A96E70" w:rsidRDefault="00A96E70" w:rsidP="0025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F015AE" w14:textId="77777777" w:rsidR="00A96E70" w:rsidRDefault="00A96E70" w:rsidP="00252B2C">
      <w:pPr>
        <w:spacing w:after="0" w:line="240" w:lineRule="auto"/>
      </w:pPr>
      <w:r>
        <w:separator/>
      </w:r>
    </w:p>
  </w:footnote>
  <w:footnote w:type="continuationSeparator" w:id="0">
    <w:p w14:paraId="4E73F0A3" w14:textId="77777777" w:rsidR="00A96E70" w:rsidRDefault="00A96E70" w:rsidP="00252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E05A61"/>
    <w:multiLevelType w:val="multilevel"/>
    <w:tmpl w:val="11762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B2C"/>
    <w:rsid w:val="00026961"/>
    <w:rsid w:val="00030A99"/>
    <w:rsid w:val="00035162"/>
    <w:rsid w:val="00036F8E"/>
    <w:rsid w:val="0005144D"/>
    <w:rsid w:val="00057B82"/>
    <w:rsid w:val="00077025"/>
    <w:rsid w:val="00082D45"/>
    <w:rsid w:val="000C4281"/>
    <w:rsid w:val="00124872"/>
    <w:rsid w:val="001547B7"/>
    <w:rsid w:val="00181E57"/>
    <w:rsid w:val="00185675"/>
    <w:rsid w:val="00190834"/>
    <w:rsid w:val="001A1C98"/>
    <w:rsid w:val="001C1759"/>
    <w:rsid w:val="001E0905"/>
    <w:rsid w:val="00252B2C"/>
    <w:rsid w:val="002A007C"/>
    <w:rsid w:val="002A184B"/>
    <w:rsid w:val="002C5866"/>
    <w:rsid w:val="002E51C0"/>
    <w:rsid w:val="0034530C"/>
    <w:rsid w:val="003D779C"/>
    <w:rsid w:val="004426F9"/>
    <w:rsid w:val="004811D2"/>
    <w:rsid w:val="00490A8B"/>
    <w:rsid w:val="004F0329"/>
    <w:rsid w:val="00506A68"/>
    <w:rsid w:val="00507C61"/>
    <w:rsid w:val="00511F5E"/>
    <w:rsid w:val="00512590"/>
    <w:rsid w:val="00526E98"/>
    <w:rsid w:val="005412A0"/>
    <w:rsid w:val="00553557"/>
    <w:rsid w:val="00584E1D"/>
    <w:rsid w:val="005B5C3F"/>
    <w:rsid w:val="005F0648"/>
    <w:rsid w:val="00650467"/>
    <w:rsid w:val="006952A6"/>
    <w:rsid w:val="007061F9"/>
    <w:rsid w:val="00732F4B"/>
    <w:rsid w:val="00746C8E"/>
    <w:rsid w:val="00760F2E"/>
    <w:rsid w:val="00777547"/>
    <w:rsid w:val="00800A6F"/>
    <w:rsid w:val="00864A1E"/>
    <w:rsid w:val="008659F4"/>
    <w:rsid w:val="00886273"/>
    <w:rsid w:val="008923ED"/>
    <w:rsid w:val="008B036B"/>
    <w:rsid w:val="00903943"/>
    <w:rsid w:val="00917155"/>
    <w:rsid w:val="00930C51"/>
    <w:rsid w:val="00965E76"/>
    <w:rsid w:val="009C28BF"/>
    <w:rsid w:val="009C3605"/>
    <w:rsid w:val="009D06A9"/>
    <w:rsid w:val="009D1F36"/>
    <w:rsid w:val="009F47AB"/>
    <w:rsid w:val="00A41540"/>
    <w:rsid w:val="00A50E01"/>
    <w:rsid w:val="00A52618"/>
    <w:rsid w:val="00A96E70"/>
    <w:rsid w:val="00AB04FF"/>
    <w:rsid w:val="00AE0D0A"/>
    <w:rsid w:val="00B2575C"/>
    <w:rsid w:val="00B420A5"/>
    <w:rsid w:val="00B56EB6"/>
    <w:rsid w:val="00B91FD3"/>
    <w:rsid w:val="00BB2BFE"/>
    <w:rsid w:val="00BD718E"/>
    <w:rsid w:val="00BE3B0A"/>
    <w:rsid w:val="00BF31AC"/>
    <w:rsid w:val="00C04DD0"/>
    <w:rsid w:val="00C45CAB"/>
    <w:rsid w:val="00C56972"/>
    <w:rsid w:val="00CA06E7"/>
    <w:rsid w:val="00CE64D2"/>
    <w:rsid w:val="00D31045"/>
    <w:rsid w:val="00D62BD5"/>
    <w:rsid w:val="00D81EC6"/>
    <w:rsid w:val="00D8759F"/>
    <w:rsid w:val="00DA032C"/>
    <w:rsid w:val="00DB3750"/>
    <w:rsid w:val="00DF7E20"/>
    <w:rsid w:val="00E0326C"/>
    <w:rsid w:val="00E17228"/>
    <w:rsid w:val="00E32E13"/>
    <w:rsid w:val="00E4323D"/>
    <w:rsid w:val="00EA2294"/>
    <w:rsid w:val="00ED30AE"/>
    <w:rsid w:val="00EE2429"/>
    <w:rsid w:val="00F85A29"/>
    <w:rsid w:val="00F91218"/>
    <w:rsid w:val="00FB2F55"/>
    <w:rsid w:val="00FE5CBD"/>
    <w:rsid w:val="00FF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A5CED"/>
  <w15:docId w15:val="{3BC78FA1-6D7F-44C9-A494-AE15D3BC4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2B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2B2C"/>
    <w:rPr>
      <w:color w:val="0000FF"/>
      <w:u w:val="single"/>
    </w:rPr>
  </w:style>
  <w:style w:type="paragraph" w:styleId="a4">
    <w:name w:val="No Spacing"/>
    <w:uiPriority w:val="1"/>
    <w:qFormat/>
    <w:rsid w:val="00252B2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2B2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2B2C"/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252B2C"/>
    <w:rPr>
      <w:b/>
      <w:bCs/>
    </w:rPr>
  </w:style>
  <w:style w:type="character" w:customStyle="1" w:styleId="apple-converted-space">
    <w:name w:val="apple-converted-space"/>
    <w:basedOn w:val="a0"/>
    <w:rsid w:val="00252B2C"/>
  </w:style>
  <w:style w:type="paragraph" w:styleId="aa">
    <w:name w:val="Normal (Web)"/>
    <w:basedOn w:val="a"/>
    <w:uiPriority w:val="99"/>
    <w:unhideWhenUsed/>
    <w:rsid w:val="00252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511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a"/>
    <w:rsid w:val="00B25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7">
    <w:name w:val="font_7"/>
    <w:basedOn w:val="a"/>
    <w:rsid w:val="00FB2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a0"/>
    <w:rsid w:val="005F06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8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6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2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argo23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info@arg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go23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rgo23sochi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argo23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</cp:revision>
  <dcterms:created xsi:type="dcterms:W3CDTF">2020-06-04T09:26:00Z</dcterms:created>
  <dcterms:modified xsi:type="dcterms:W3CDTF">2020-06-04T09:26:00Z</dcterms:modified>
</cp:coreProperties>
</file>